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59" w:rsidRPr="00A36C00" w:rsidRDefault="00092A59" w:rsidP="00E05F6E">
      <w:pPr>
        <w:widowControl w:val="0"/>
        <w:autoSpaceDE w:val="0"/>
        <w:autoSpaceDN w:val="0"/>
        <w:adjustRightInd w:val="0"/>
        <w:spacing w:line="238" w:lineRule="auto"/>
        <w:ind w:left="-567" w:right="-1"/>
        <w:jc w:val="center"/>
        <w:rPr>
          <w:rFonts w:ascii="DINPro" w:hAnsi="DINPro"/>
          <w:b/>
          <w:bCs/>
          <w:sz w:val="22"/>
          <w:szCs w:val="22"/>
        </w:rPr>
      </w:pPr>
    </w:p>
    <w:p w:rsidR="00590316" w:rsidRPr="00A36C00" w:rsidRDefault="000A21F2" w:rsidP="00A36C00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sz w:val="22"/>
          <w:szCs w:val="22"/>
        </w:rPr>
      </w:pPr>
      <w:r w:rsidRPr="00A36C00">
        <w:rPr>
          <w:rFonts w:ascii="DINPro" w:hAnsi="DINPro"/>
          <w:b/>
          <w:bCs/>
          <w:color w:val="0070C0"/>
          <w:sz w:val="22"/>
          <w:szCs w:val="22"/>
        </w:rPr>
        <w:t>Конференция</w:t>
      </w:r>
      <w:r w:rsidR="00A36C00" w:rsidRPr="00A36C00">
        <w:rPr>
          <w:rFonts w:ascii="DINPro" w:hAnsi="DINPro"/>
          <w:b/>
          <w:bCs/>
          <w:color w:val="0070C0"/>
          <w:sz w:val="22"/>
          <w:szCs w:val="22"/>
        </w:rPr>
        <w:t xml:space="preserve"> «</w:t>
      </w:r>
      <w:r w:rsidRPr="00A36C00">
        <w:rPr>
          <w:rFonts w:ascii="DINPro" w:hAnsi="DINPro"/>
          <w:b/>
          <w:bCs/>
          <w:color w:val="0070C0"/>
          <w:sz w:val="22"/>
          <w:szCs w:val="22"/>
        </w:rPr>
        <w:t>ИТС регионам»</w:t>
      </w:r>
    </w:p>
    <w:p w:rsidR="000A21F2" w:rsidRPr="00A36C00" w:rsidRDefault="000A21F2" w:rsidP="000A21F2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sz w:val="22"/>
          <w:szCs w:val="22"/>
        </w:rPr>
      </w:pPr>
    </w:p>
    <w:p w:rsidR="00590316" w:rsidRPr="00A36C00" w:rsidRDefault="00590316" w:rsidP="00E05F6E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="DINPro" w:hAnsi="DINPro"/>
          <w:sz w:val="22"/>
          <w:szCs w:val="22"/>
        </w:rPr>
      </w:pPr>
      <w:r w:rsidRPr="00A36C00">
        <w:rPr>
          <w:rFonts w:ascii="DINPro" w:hAnsi="DINPro"/>
          <w:b/>
          <w:bCs/>
          <w:color w:val="C00000"/>
          <w:sz w:val="22"/>
          <w:szCs w:val="22"/>
        </w:rPr>
        <w:t>ЗАЯ</w:t>
      </w:r>
      <w:r w:rsidRPr="00A36C00">
        <w:rPr>
          <w:rFonts w:ascii="DINPro" w:hAnsi="DINPro"/>
          <w:b/>
          <w:bCs/>
          <w:color w:val="C00000"/>
          <w:spacing w:val="-1"/>
          <w:sz w:val="22"/>
          <w:szCs w:val="22"/>
        </w:rPr>
        <w:t>В</w:t>
      </w:r>
      <w:r w:rsidRPr="00A36C00">
        <w:rPr>
          <w:rFonts w:ascii="DINPro" w:hAnsi="DINPro"/>
          <w:b/>
          <w:bCs/>
          <w:color w:val="C00000"/>
          <w:sz w:val="22"/>
          <w:szCs w:val="22"/>
        </w:rPr>
        <w:t xml:space="preserve">КА </w:t>
      </w:r>
      <w:r w:rsidRPr="00A36C00">
        <w:rPr>
          <w:rFonts w:ascii="DINPro" w:hAnsi="DINPro"/>
          <w:b/>
          <w:bCs/>
          <w:color w:val="C00000"/>
          <w:spacing w:val="-1"/>
          <w:sz w:val="22"/>
          <w:szCs w:val="22"/>
        </w:rPr>
        <w:t>Н</w:t>
      </w:r>
      <w:r w:rsidRPr="00A36C00">
        <w:rPr>
          <w:rFonts w:ascii="DINPro" w:hAnsi="DINPro"/>
          <w:b/>
          <w:bCs/>
          <w:color w:val="C00000"/>
          <w:sz w:val="22"/>
          <w:szCs w:val="22"/>
        </w:rPr>
        <w:t>А У</w:t>
      </w:r>
      <w:r w:rsidRPr="00A36C00">
        <w:rPr>
          <w:rFonts w:ascii="DINPro" w:hAnsi="DINPro"/>
          <w:b/>
          <w:bCs/>
          <w:color w:val="C00000"/>
          <w:spacing w:val="-2"/>
          <w:sz w:val="22"/>
          <w:szCs w:val="22"/>
        </w:rPr>
        <w:t>Ч</w:t>
      </w:r>
      <w:r w:rsidR="00091716" w:rsidRPr="00A36C00">
        <w:rPr>
          <w:rFonts w:ascii="DINPro" w:hAnsi="DINPro"/>
          <w:b/>
          <w:bCs/>
          <w:color w:val="C00000"/>
          <w:sz w:val="22"/>
          <w:szCs w:val="22"/>
        </w:rPr>
        <w:t>АСТИЕ</w:t>
      </w:r>
    </w:p>
    <w:p w:rsidR="00590316" w:rsidRPr="002F032B" w:rsidRDefault="00590316" w:rsidP="0059031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sz w:val="22"/>
          <w:szCs w:val="22"/>
        </w:rPr>
      </w:pPr>
      <w:r w:rsidRPr="002F032B">
        <w:rPr>
          <w:rFonts w:ascii="DINPro" w:hAnsi="DINPro"/>
          <w:b/>
          <w:bCs/>
          <w:sz w:val="22"/>
          <w:szCs w:val="22"/>
        </w:rPr>
        <w:t>(</w:t>
      </w:r>
      <w:r w:rsidRPr="002F032B">
        <w:rPr>
          <w:rFonts w:ascii="DINPro" w:hAnsi="DINPro"/>
          <w:b/>
          <w:bCs/>
          <w:spacing w:val="1"/>
          <w:sz w:val="22"/>
          <w:szCs w:val="22"/>
        </w:rPr>
        <w:t>З</w:t>
      </w:r>
      <w:r w:rsidRPr="002F032B">
        <w:rPr>
          <w:rFonts w:ascii="DINPro" w:hAnsi="DINPro"/>
          <w:b/>
          <w:bCs/>
          <w:spacing w:val="-2"/>
          <w:sz w:val="22"/>
          <w:szCs w:val="22"/>
        </w:rPr>
        <w:t>а</w:t>
      </w:r>
      <w:r w:rsidRPr="002F032B">
        <w:rPr>
          <w:rFonts w:ascii="DINPro" w:hAnsi="DINPro"/>
          <w:b/>
          <w:bCs/>
          <w:sz w:val="22"/>
          <w:szCs w:val="22"/>
        </w:rPr>
        <w:t>яв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к</w:t>
      </w:r>
      <w:r w:rsidRPr="002F032B">
        <w:rPr>
          <w:rFonts w:ascii="DINPro" w:hAnsi="DINPro"/>
          <w:b/>
          <w:bCs/>
          <w:sz w:val="22"/>
          <w:szCs w:val="22"/>
        </w:rPr>
        <w:t xml:space="preserve">а заполняется в 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э</w:t>
      </w:r>
      <w:r w:rsidRPr="002F032B">
        <w:rPr>
          <w:rFonts w:ascii="DINPro" w:hAnsi="DINPro"/>
          <w:b/>
          <w:bCs/>
          <w:sz w:val="22"/>
          <w:szCs w:val="22"/>
        </w:rPr>
        <w:t>лектр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о</w:t>
      </w:r>
      <w:r w:rsidRPr="002F032B">
        <w:rPr>
          <w:rFonts w:ascii="DINPro" w:hAnsi="DINPro"/>
          <w:b/>
          <w:bCs/>
          <w:sz w:val="22"/>
          <w:szCs w:val="22"/>
        </w:rPr>
        <w:t>нн</w:t>
      </w:r>
      <w:r w:rsidRPr="002F032B">
        <w:rPr>
          <w:rFonts w:ascii="DINPro" w:hAnsi="DINPro"/>
          <w:b/>
          <w:bCs/>
          <w:spacing w:val="-3"/>
          <w:sz w:val="22"/>
          <w:szCs w:val="22"/>
        </w:rPr>
        <w:t>о</w:t>
      </w:r>
      <w:r w:rsidRPr="002F032B">
        <w:rPr>
          <w:rFonts w:ascii="DINPro" w:hAnsi="DINPro"/>
          <w:b/>
          <w:bCs/>
          <w:sz w:val="22"/>
          <w:szCs w:val="22"/>
        </w:rPr>
        <w:t xml:space="preserve">м 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в</w:t>
      </w:r>
      <w:r w:rsidRPr="002F032B">
        <w:rPr>
          <w:rFonts w:ascii="DINPro" w:hAnsi="DINPro"/>
          <w:b/>
          <w:bCs/>
          <w:sz w:val="22"/>
          <w:szCs w:val="22"/>
        </w:rPr>
        <w:t>иде)</w:t>
      </w:r>
    </w:p>
    <w:p w:rsidR="00092A59" w:rsidRPr="00A36C00" w:rsidRDefault="00092A59" w:rsidP="0059031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color w:val="365F91" w:themeColor="accent1" w:themeShade="BF"/>
          <w:sz w:val="22"/>
          <w:szCs w:val="22"/>
        </w:rPr>
      </w:pPr>
    </w:p>
    <w:p w:rsidR="00590316" w:rsidRPr="00A36C00" w:rsidRDefault="00590316" w:rsidP="00590316">
      <w:pPr>
        <w:widowControl w:val="0"/>
        <w:autoSpaceDE w:val="0"/>
        <w:autoSpaceDN w:val="0"/>
        <w:adjustRightInd w:val="0"/>
        <w:spacing w:after="17" w:line="20" w:lineRule="exact"/>
        <w:rPr>
          <w:rFonts w:ascii="DINPro" w:hAnsi="DINPro"/>
          <w:sz w:val="22"/>
          <w:szCs w:val="22"/>
        </w:rPr>
      </w:pPr>
    </w:p>
    <w:tbl>
      <w:tblPr>
        <w:tblW w:w="10070" w:type="dxa"/>
        <w:tblInd w:w="-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946"/>
      </w:tblGrid>
      <w:tr w:rsidR="00590316" w:rsidRPr="00A36C00" w:rsidTr="006A1F81">
        <w:trPr>
          <w:trHeight w:hRule="exact" w:val="868"/>
        </w:trPr>
        <w:tc>
          <w:tcPr>
            <w:tcW w:w="3124" w:type="dxa"/>
          </w:tcPr>
          <w:p w:rsidR="00590316" w:rsidRPr="00A36C00" w:rsidRDefault="00590316" w:rsidP="006A1F81">
            <w:pPr>
              <w:widowControl w:val="0"/>
              <w:autoSpaceDE w:val="0"/>
              <w:autoSpaceDN w:val="0"/>
              <w:adjustRightInd w:val="0"/>
              <w:rPr>
                <w:rFonts w:ascii="DINPro" w:hAnsi="DINPro"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Назван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и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е</w:t>
            </w:r>
            <w:r w:rsidR="006A1F81" w:rsidRPr="002F032B">
              <w:rPr>
                <w:rFonts w:ascii="DINPro" w:hAnsi="DINPro"/>
                <w:b/>
                <w:sz w:val="22"/>
                <w:szCs w:val="22"/>
              </w:rPr>
              <w:t xml:space="preserve"> компании участника</w:t>
            </w:r>
            <w:r w:rsidR="006A1F81" w:rsidRPr="006A1F81">
              <w:rPr>
                <w:rFonts w:ascii="DINPro" w:hAnsi="DINPro"/>
                <w:sz w:val="22"/>
                <w:szCs w:val="22"/>
              </w:rPr>
              <w:t xml:space="preserve"> (организационно-</w:t>
            </w:r>
            <w:r w:rsidRPr="00A36C00">
              <w:rPr>
                <w:rFonts w:ascii="DINPro" w:hAnsi="DINPro"/>
                <w:sz w:val="22"/>
                <w:szCs w:val="22"/>
              </w:rPr>
              <w:t>правовая</w:t>
            </w:r>
            <w:r w:rsidR="006A1F81">
              <w:rPr>
                <w:rFonts w:ascii="DINPro" w:hAnsi="DINPro"/>
                <w:sz w:val="22"/>
                <w:szCs w:val="22"/>
              </w:rPr>
              <w:t xml:space="preserve"> </w:t>
            </w:r>
            <w:r w:rsidRPr="00A36C00">
              <w:rPr>
                <w:rFonts w:ascii="DINPro" w:hAnsi="DINPro"/>
                <w:sz w:val="22"/>
                <w:szCs w:val="22"/>
              </w:rPr>
              <w:t>форма)</w:t>
            </w:r>
          </w:p>
        </w:tc>
        <w:tc>
          <w:tcPr>
            <w:tcW w:w="6946" w:type="dxa"/>
          </w:tcPr>
          <w:p w:rsidR="00590316" w:rsidRPr="00A36C00" w:rsidRDefault="006A1F81" w:rsidP="006A1F81">
            <w:pPr>
              <w:widowControl w:val="0"/>
              <w:autoSpaceDE w:val="0"/>
              <w:autoSpaceDN w:val="0"/>
              <w:adjustRightInd w:val="0"/>
              <w:ind w:left="-944" w:right="-141"/>
              <w:rPr>
                <w:rFonts w:ascii="DINPro" w:hAnsi="DINPro"/>
                <w:sz w:val="22"/>
                <w:szCs w:val="22"/>
              </w:rPr>
            </w:pPr>
            <w:proofErr w:type="spellStart"/>
            <w:r w:rsidRPr="00A36C00">
              <w:rPr>
                <w:rFonts w:ascii="DINPro" w:hAnsi="DINPro"/>
                <w:sz w:val="22"/>
                <w:szCs w:val="22"/>
              </w:rPr>
              <w:t>Назван</w:t>
            </w:r>
            <w:r w:rsidRPr="00A36C00">
              <w:rPr>
                <w:rFonts w:ascii="DINPro" w:hAnsi="DINPro"/>
                <w:spacing w:val="-1"/>
                <w:sz w:val="22"/>
                <w:szCs w:val="22"/>
              </w:rPr>
              <w:t>и</w:t>
            </w:r>
            <w:proofErr w:type="spellEnd"/>
          </w:p>
        </w:tc>
      </w:tr>
      <w:tr w:rsidR="00590316" w:rsidRPr="00A36C00" w:rsidTr="006A1F81">
        <w:trPr>
          <w:trHeight w:hRule="exact" w:val="298"/>
        </w:trPr>
        <w:tc>
          <w:tcPr>
            <w:tcW w:w="3124" w:type="dxa"/>
          </w:tcPr>
          <w:p w:rsidR="00590316" w:rsidRPr="00A36C00" w:rsidRDefault="00590316" w:rsidP="000E2265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Конт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а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 xml:space="preserve">ктное 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лиц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о</w:t>
            </w:r>
            <w:r w:rsidRPr="00A36C00">
              <w:rPr>
                <w:rFonts w:ascii="DINPro" w:hAnsi="DINPro"/>
                <w:sz w:val="22"/>
                <w:szCs w:val="22"/>
              </w:rPr>
              <w:t xml:space="preserve"> (</w:t>
            </w:r>
            <w:r w:rsidRPr="00A36C00">
              <w:rPr>
                <w:rFonts w:ascii="DINPro" w:hAnsi="DINPro"/>
                <w:spacing w:val="-2"/>
                <w:sz w:val="22"/>
                <w:szCs w:val="22"/>
              </w:rPr>
              <w:t>Ф</w:t>
            </w:r>
            <w:r w:rsidRPr="00A36C00">
              <w:rPr>
                <w:rFonts w:ascii="DINPro" w:hAnsi="DINPro"/>
                <w:sz w:val="22"/>
                <w:szCs w:val="22"/>
              </w:rPr>
              <w:t>ИО)</w:t>
            </w:r>
          </w:p>
          <w:p w:rsidR="00590316" w:rsidRPr="00A36C00" w:rsidRDefault="00590316" w:rsidP="000E2265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6946" w:type="dxa"/>
          </w:tcPr>
          <w:p w:rsidR="00590316" w:rsidRPr="00A36C00" w:rsidRDefault="00590316" w:rsidP="00B77AC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rPr>
                <w:rFonts w:ascii="DINPro" w:hAnsi="DINPro"/>
                <w:sz w:val="22"/>
                <w:szCs w:val="22"/>
              </w:rPr>
            </w:pPr>
          </w:p>
        </w:tc>
      </w:tr>
      <w:tr w:rsidR="00590316" w:rsidRPr="00A36C00" w:rsidTr="006A1F81">
        <w:trPr>
          <w:trHeight w:hRule="exact" w:val="300"/>
        </w:trPr>
        <w:tc>
          <w:tcPr>
            <w:tcW w:w="3124" w:type="dxa"/>
          </w:tcPr>
          <w:p w:rsidR="00590316" w:rsidRPr="002F032B" w:rsidRDefault="00590316" w:rsidP="000E226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До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л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жн</w:t>
            </w:r>
            <w:r w:rsidRPr="002F032B">
              <w:rPr>
                <w:rFonts w:ascii="DINPro" w:hAnsi="DINPro"/>
                <w:b/>
                <w:spacing w:val="-2"/>
                <w:sz w:val="22"/>
                <w:szCs w:val="22"/>
              </w:rPr>
              <w:t>о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сть</w:t>
            </w:r>
          </w:p>
          <w:p w:rsidR="00590316" w:rsidRPr="002F032B" w:rsidRDefault="00590316" w:rsidP="000E226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590316" w:rsidRPr="00A36C00" w:rsidRDefault="00590316" w:rsidP="00B77A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rPr>
                <w:rFonts w:ascii="DINPro" w:hAnsi="DINPro"/>
                <w:sz w:val="22"/>
                <w:szCs w:val="22"/>
              </w:rPr>
            </w:pPr>
          </w:p>
        </w:tc>
      </w:tr>
      <w:tr w:rsidR="00590316" w:rsidRPr="00A36C00" w:rsidTr="006A1F81">
        <w:trPr>
          <w:trHeight w:hRule="exact" w:val="300"/>
        </w:trPr>
        <w:tc>
          <w:tcPr>
            <w:tcW w:w="3124" w:type="dxa"/>
          </w:tcPr>
          <w:p w:rsidR="00590316" w:rsidRPr="002F032B" w:rsidRDefault="00590316" w:rsidP="000E2265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Теле</w:t>
            </w:r>
            <w:r w:rsidRPr="002F032B">
              <w:rPr>
                <w:rFonts w:ascii="DINPro" w:hAnsi="DINPro"/>
                <w:b/>
                <w:spacing w:val="-2"/>
                <w:sz w:val="22"/>
                <w:szCs w:val="22"/>
              </w:rPr>
              <w:t>ф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он</w:t>
            </w:r>
          </w:p>
          <w:p w:rsidR="00590316" w:rsidRPr="002F032B" w:rsidRDefault="00590316" w:rsidP="000E2265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590316" w:rsidRPr="00A36C00" w:rsidRDefault="00590316" w:rsidP="00B77AC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DINPro" w:hAnsi="DINPro"/>
                <w:sz w:val="22"/>
                <w:szCs w:val="22"/>
              </w:rPr>
            </w:pPr>
          </w:p>
        </w:tc>
      </w:tr>
      <w:tr w:rsidR="00590316" w:rsidRPr="00A36C00" w:rsidTr="006A1F81">
        <w:trPr>
          <w:trHeight w:hRule="exact" w:val="300"/>
        </w:trPr>
        <w:tc>
          <w:tcPr>
            <w:tcW w:w="3124" w:type="dxa"/>
          </w:tcPr>
          <w:p w:rsidR="00590316" w:rsidRPr="002F032B" w:rsidRDefault="00590316" w:rsidP="000E2265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6946" w:type="dxa"/>
          </w:tcPr>
          <w:p w:rsidR="00590316" w:rsidRPr="00A36C00" w:rsidRDefault="00590316" w:rsidP="00B77AC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DINPro" w:hAnsi="DINPro"/>
                <w:sz w:val="22"/>
                <w:szCs w:val="22"/>
              </w:rPr>
            </w:pPr>
          </w:p>
        </w:tc>
      </w:tr>
      <w:tr w:rsidR="00590316" w:rsidRPr="00A36C00" w:rsidTr="006A1F81">
        <w:trPr>
          <w:trHeight w:hRule="exact" w:val="298"/>
        </w:trPr>
        <w:tc>
          <w:tcPr>
            <w:tcW w:w="3124" w:type="dxa"/>
          </w:tcPr>
          <w:p w:rsidR="00590316" w:rsidRPr="002F032B" w:rsidRDefault="00590316" w:rsidP="000E2265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E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-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ma</w:t>
            </w:r>
            <w:r w:rsidRPr="002F032B">
              <w:rPr>
                <w:rFonts w:ascii="DINPro" w:hAnsi="DINPro"/>
                <w:b/>
                <w:spacing w:val="1"/>
                <w:sz w:val="22"/>
                <w:szCs w:val="22"/>
              </w:rPr>
              <w:t>i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l</w:t>
            </w:r>
          </w:p>
          <w:p w:rsidR="00590316" w:rsidRPr="002F032B" w:rsidRDefault="00590316" w:rsidP="000E2265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590316" w:rsidRPr="00A36C00" w:rsidRDefault="00590316" w:rsidP="00B77AC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rPr>
                <w:rFonts w:ascii="DINPro" w:hAnsi="DINPro"/>
                <w:sz w:val="22"/>
                <w:szCs w:val="22"/>
                <w:lang w:val="en-US"/>
              </w:rPr>
            </w:pPr>
          </w:p>
        </w:tc>
      </w:tr>
    </w:tbl>
    <w:p w:rsidR="00B77ACD" w:rsidRDefault="00B77ACD" w:rsidP="00E05F6E">
      <w:pPr>
        <w:ind w:left="-709"/>
        <w:jc w:val="center"/>
        <w:rPr>
          <w:rFonts w:ascii="DINPro" w:hAnsi="DINPro"/>
          <w:b/>
          <w:bCs/>
          <w:sz w:val="22"/>
          <w:szCs w:val="22"/>
        </w:rPr>
      </w:pPr>
    </w:p>
    <w:p w:rsidR="006A1F81" w:rsidRPr="006A1F81" w:rsidRDefault="006A1F81" w:rsidP="00E05F6E">
      <w:pPr>
        <w:ind w:left="-709"/>
        <w:jc w:val="center"/>
        <w:rPr>
          <w:rFonts w:ascii="DINPro" w:hAnsi="DINPro"/>
          <w:b/>
          <w:bCs/>
          <w:sz w:val="22"/>
          <w:szCs w:val="22"/>
        </w:rPr>
      </w:pPr>
    </w:p>
    <w:p w:rsidR="00590316" w:rsidRPr="00A36C00" w:rsidRDefault="00590316" w:rsidP="00E05F6E">
      <w:pPr>
        <w:ind w:left="-709"/>
        <w:jc w:val="center"/>
        <w:rPr>
          <w:rFonts w:ascii="DINPro" w:hAnsi="DINPro"/>
          <w:sz w:val="22"/>
          <w:szCs w:val="22"/>
          <w:lang w:val="en-US"/>
        </w:rPr>
      </w:pPr>
      <w:r w:rsidRPr="002F032B">
        <w:rPr>
          <w:rFonts w:ascii="DINPro" w:hAnsi="DINPro"/>
          <w:b/>
          <w:bCs/>
          <w:color w:val="C00000"/>
          <w:sz w:val="22"/>
          <w:szCs w:val="22"/>
        </w:rPr>
        <w:t xml:space="preserve">УСЛОВИЯ </w:t>
      </w:r>
      <w:r w:rsidRPr="002F032B">
        <w:rPr>
          <w:rFonts w:ascii="DINPro" w:hAnsi="DINPro"/>
          <w:b/>
          <w:bCs/>
          <w:color w:val="C00000"/>
          <w:spacing w:val="-2"/>
          <w:sz w:val="22"/>
          <w:szCs w:val="22"/>
        </w:rPr>
        <w:t>У</w:t>
      </w:r>
      <w:r w:rsidRPr="002F032B">
        <w:rPr>
          <w:rFonts w:ascii="DINPro" w:hAnsi="DINPro"/>
          <w:b/>
          <w:bCs/>
          <w:color w:val="C00000"/>
          <w:sz w:val="22"/>
          <w:szCs w:val="22"/>
        </w:rPr>
        <w:t>Ч</w:t>
      </w:r>
      <w:r w:rsidRPr="002F032B">
        <w:rPr>
          <w:rFonts w:ascii="DINPro" w:hAnsi="DINPro"/>
          <w:b/>
          <w:bCs/>
          <w:color w:val="C00000"/>
          <w:spacing w:val="-2"/>
          <w:sz w:val="22"/>
          <w:szCs w:val="22"/>
        </w:rPr>
        <w:t>А</w:t>
      </w:r>
      <w:r w:rsidRPr="002F032B">
        <w:rPr>
          <w:rFonts w:ascii="DINPro" w:hAnsi="DINPro"/>
          <w:b/>
          <w:bCs/>
          <w:color w:val="C00000"/>
          <w:sz w:val="22"/>
          <w:szCs w:val="22"/>
        </w:rPr>
        <w:t>СТИЯ</w:t>
      </w:r>
      <w:r w:rsidRPr="00A36C00">
        <w:rPr>
          <w:rFonts w:ascii="DINPro" w:hAnsi="DINPro"/>
          <w:b/>
          <w:bCs/>
          <w:sz w:val="22"/>
          <w:szCs w:val="22"/>
        </w:rPr>
        <w:t xml:space="preserve"> </w:t>
      </w:r>
    </w:p>
    <w:p w:rsidR="00590316" w:rsidRPr="00A36C00" w:rsidRDefault="00590316" w:rsidP="00590316">
      <w:pPr>
        <w:widowControl w:val="0"/>
        <w:autoSpaceDE w:val="0"/>
        <w:autoSpaceDN w:val="0"/>
        <w:adjustRightInd w:val="0"/>
        <w:spacing w:line="240" w:lineRule="exact"/>
        <w:rPr>
          <w:rFonts w:ascii="DINPro" w:hAnsi="DINPro"/>
          <w:sz w:val="22"/>
          <w:szCs w:val="22"/>
        </w:rPr>
      </w:pPr>
    </w:p>
    <w:tbl>
      <w:tblPr>
        <w:tblW w:w="10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2"/>
        <w:gridCol w:w="1305"/>
      </w:tblGrid>
      <w:tr w:rsidR="00590316" w:rsidRPr="00A36C00" w:rsidTr="002F032B">
        <w:trPr>
          <w:trHeight w:hRule="exact" w:val="396"/>
        </w:trPr>
        <w:tc>
          <w:tcPr>
            <w:tcW w:w="10057" w:type="dxa"/>
            <w:gridSpan w:val="2"/>
            <w:shd w:val="clear" w:color="auto" w:fill="C6D9F1" w:themeFill="text2" w:themeFillTint="33"/>
          </w:tcPr>
          <w:p w:rsidR="00590316" w:rsidRPr="00A36C00" w:rsidRDefault="00590316" w:rsidP="00D8286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bCs/>
                <w:sz w:val="22"/>
                <w:szCs w:val="22"/>
              </w:rPr>
              <w:t xml:space="preserve">Стоимость участия в </w:t>
            </w:r>
            <w:r w:rsidR="00CF2521" w:rsidRPr="00A36C00">
              <w:rPr>
                <w:rFonts w:ascii="DINPro" w:hAnsi="DINPro"/>
                <w:b/>
                <w:bCs/>
                <w:sz w:val="22"/>
                <w:szCs w:val="22"/>
              </w:rPr>
              <w:t>конференции</w:t>
            </w:r>
          </w:p>
        </w:tc>
      </w:tr>
      <w:tr w:rsidR="00092A59" w:rsidRPr="00A36C00" w:rsidTr="00D31D5F">
        <w:trPr>
          <w:trHeight w:hRule="exact" w:val="737"/>
        </w:trPr>
        <w:tc>
          <w:tcPr>
            <w:tcW w:w="8752" w:type="dxa"/>
            <w:shd w:val="clear" w:color="auto" w:fill="F2F2F2" w:themeFill="background1" w:themeFillShade="F2"/>
          </w:tcPr>
          <w:p w:rsidR="00092A59" w:rsidRPr="00A36C00" w:rsidRDefault="00092A59" w:rsidP="000E226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sz w:val="22"/>
                <w:szCs w:val="22"/>
              </w:rPr>
              <w:t xml:space="preserve"> </w:t>
            </w:r>
            <w:r w:rsidRPr="00A36C00">
              <w:rPr>
                <w:rFonts w:ascii="Arial" w:hAnsi="Arial" w:cs="Arial"/>
                <w:sz w:val="22"/>
              </w:rPr>
              <w:t>□</w:t>
            </w:r>
            <w:r w:rsidRPr="00A36C00">
              <w:rPr>
                <w:rFonts w:ascii="DINPro" w:hAnsi="DINPro"/>
                <w:sz w:val="22"/>
              </w:rPr>
              <w:t xml:space="preserve"> </w:t>
            </w:r>
            <w:r w:rsidRPr="00A36C00">
              <w:rPr>
                <w:rFonts w:ascii="DINPro" w:hAnsi="DINPro"/>
                <w:b/>
                <w:sz w:val="22"/>
              </w:rPr>
              <w:t xml:space="preserve">1-й Участник </w:t>
            </w:r>
          </w:p>
          <w:p w:rsidR="00092A59" w:rsidRPr="00E5779F" w:rsidRDefault="00092A59" w:rsidP="000E226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sz w:val="22"/>
                <w:szCs w:val="22"/>
              </w:rPr>
              <w:t xml:space="preserve"> </w:t>
            </w:r>
            <w:r w:rsidRPr="00E5779F">
              <w:rPr>
                <w:rFonts w:ascii="DINPro" w:hAnsi="DINPro"/>
                <w:sz w:val="22"/>
                <w:szCs w:val="22"/>
              </w:rPr>
              <w:t>(Ф</w:t>
            </w:r>
            <w:r w:rsidRPr="00E5779F">
              <w:rPr>
                <w:rFonts w:ascii="DINPro" w:hAnsi="DINPro"/>
                <w:spacing w:val="1"/>
                <w:sz w:val="22"/>
                <w:szCs w:val="22"/>
              </w:rPr>
              <w:t>И</w:t>
            </w:r>
            <w:r w:rsidRPr="00E5779F">
              <w:rPr>
                <w:rFonts w:ascii="DINPro" w:hAnsi="DINPro"/>
                <w:sz w:val="22"/>
                <w:szCs w:val="22"/>
              </w:rPr>
              <w:t xml:space="preserve">О, </w:t>
            </w:r>
            <w:r w:rsidRPr="00E5779F">
              <w:rPr>
                <w:rFonts w:ascii="DINPro" w:hAnsi="DINPro"/>
                <w:spacing w:val="-1"/>
                <w:sz w:val="22"/>
                <w:szCs w:val="22"/>
              </w:rPr>
              <w:t>д</w:t>
            </w:r>
            <w:r w:rsidRPr="00E5779F">
              <w:rPr>
                <w:rFonts w:ascii="DINPro" w:hAnsi="DINPro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spacing w:val="-3"/>
                <w:sz w:val="22"/>
                <w:szCs w:val="22"/>
              </w:rPr>
              <w:t>л</w:t>
            </w:r>
            <w:r w:rsidRPr="00E5779F">
              <w:rPr>
                <w:rFonts w:ascii="DINPro" w:hAnsi="DINPro"/>
                <w:sz w:val="22"/>
                <w:szCs w:val="22"/>
              </w:rPr>
              <w:t>жн</w:t>
            </w:r>
            <w:r w:rsidRPr="00E5779F">
              <w:rPr>
                <w:rFonts w:ascii="DINPro" w:hAnsi="DINPro"/>
                <w:spacing w:val="-2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sz w:val="22"/>
                <w:szCs w:val="22"/>
              </w:rPr>
              <w:t>сть, теле</w:t>
            </w:r>
            <w:r w:rsidRPr="00E5779F">
              <w:rPr>
                <w:rFonts w:ascii="DINPro" w:hAnsi="DINPro"/>
                <w:spacing w:val="-3"/>
                <w:sz w:val="22"/>
                <w:szCs w:val="22"/>
              </w:rPr>
              <w:t>ф</w:t>
            </w:r>
            <w:r w:rsidRPr="00E5779F">
              <w:rPr>
                <w:rFonts w:ascii="DINPro" w:hAnsi="DINPro"/>
                <w:sz w:val="22"/>
                <w:szCs w:val="22"/>
              </w:rPr>
              <w:t>он, e-m</w:t>
            </w:r>
            <w:r w:rsidRPr="00E5779F">
              <w:rPr>
                <w:rFonts w:ascii="DINPro" w:hAnsi="DINPro"/>
                <w:spacing w:val="-2"/>
                <w:sz w:val="22"/>
                <w:szCs w:val="22"/>
              </w:rPr>
              <w:t>a</w:t>
            </w:r>
            <w:r w:rsidRPr="00E5779F">
              <w:rPr>
                <w:rFonts w:ascii="DINPro" w:hAnsi="DINPro"/>
                <w:sz w:val="22"/>
                <w:szCs w:val="22"/>
              </w:rPr>
              <w:t>i</w:t>
            </w:r>
            <w:r w:rsidRPr="00E5779F">
              <w:rPr>
                <w:rFonts w:ascii="DINPro" w:hAnsi="DINPro"/>
                <w:spacing w:val="1"/>
                <w:sz w:val="22"/>
                <w:szCs w:val="22"/>
              </w:rPr>
              <w:t>l</w:t>
            </w:r>
            <w:r w:rsidRPr="00E5779F">
              <w:rPr>
                <w:rFonts w:ascii="DINPro" w:hAnsi="DINPro"/>
                <w:sz w:val="22"/>
                <w:szCs w:val="22"/>
              </w:rPr>
              <w:t>):</w:t>
            </w:r>
          </w:p>
          <w:p w:rsidR="00092A59" w:rsidRPr="00A36C00" w:rsidRDefault="00092A59" w:rsidP="000E226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092A59" w:rsidRPr="00A36C00" w:rsidRDefault="00D82865" w:rsidP="006D4AF5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146"/>
              <w:jc w:val="center"/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DINPro" w:hAnsi="DINPro"/>
                <w:b/>
                <w:bCs/>
                <w:color w:val="000000" w:themeColor="text1"/>
                <w:spacing w:val="-1"/>
                <w:sz w:val="22"/>
                <w:szCs w:val="22"/>
              </w:rPr>
              <w:t>30</w:t>
            </w:r>
            <w:r w:rsidR="00092A59" w:rsidRPr="00A36C00">
              <w:rPr>
                <w:rFonts w:ascii="DINPro" w:hAnsi="DINPro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0A21F2" w:rsidRPr="00A36C00">
              <w:rPr>
                <w:rFonts w:ascii="DINPro" w:hAnsi="DINPro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0</w:t>
            </w:r>
            <w:r w:rsidR="00092A59" w:rsidRPr="00A36C00">
              <w:rPr>
                <w:rFonts w:ascii="DINPro" w:hAnsi="DINPro"/>
                <w:b/>
                <w:bCs/>
                <w:color w:val="000000" w:themeColor="text1"/>
                <w:spacing w:val="-1"/>
                <w:sz w:val="22"/>
                <w:szCs w:val="22"/>
              </w:rPr>
              <w:t>00</w:t>
            </w:r>
            <w:r w:rsidR="00092A59" w:rsidRPr="00A36C00"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D4AF5" w:rsidRPr="00A36C00"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  <w:t xml:space="preserve">рублей    </w:t>
            </w:r>
            <w:r w:rsidR="006D4AF5" w:rsidRPr="00E5779F">
              <w:rPr>
                <w:rFonts w:ascii="DINPro" w:hAnsi="DINPro"/>
                <w:bCs/>
                <w:color w:val="000000" w:themeColor="text1"/>
                <w:sz w:val="22"/>
                <w:szCs w:val="22"/>
              </w:rPr>
              <w:t>(без НДС)</w:t>
            </w:r>
          </w:p>
        </w:tc>
      </w:tr>
      <w:tr w:rsidR="00092A59" w:rsidRPr="00A36C00" w:rsidTr="00D31D5F">
        <w:trPr>
          <w:trHeight w:hRule="exact" w:val="907"/>
        </w:trPr>
        <w:tc>
          <w:tcPr>
            <w:tcW w:w="8752" w:type="dxa"/>
            <w:tcBorders>
              <w:bottom w:val="single" w:sz="4" w:space="0" w:color="auto"/>
            </w:tcBorders>
          </w:tcPr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vMerge/>
            <w:shd w:val="clear" w:color="auto" w:fill="FABF8F" w:themeFill="accent6" w:themeFillTint="99"/>
          </w:tcPr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  <w:lang w:val="en-US"/>
              </w:rPr>
            </w:pPr>
          </w:p>
        </w:tc>
      </w:tr>
      <w:tr w:rsidR="00092A59" w:rsidRPr="00A36C00" w:rsidTr="00D31D5F">
        <w:trPr>
          <w:trHeight w:hRule="exact" w:val="719"/>
        </w:trPr>
        <w:tc>
          <w:tcPr>
            <w:tcW w:w="8752" w:type="dxa"/>
            <w:shd w:val="clear" w:color="auto" w:fill="F2F2F2" w:themeFill="background1" w:themeFillShade="F2"/>
          </w:tcPr>
          <w:p w:rsidR="00092A59" w:rsidRPr="00A36C00" w:rsidRDefault="00092A59" w:rsidP="000E226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6C00">
              <w:rPr>
                <w:rFonts w:ascii="Arial" w:hAnsi="Arial" w:cs="Arial"/>
                <w:sz w:val="22"/>
              </w:rPr>
              <w:t>□</w:t>
            </w:r>
            <w:r w:rsidRPr="00A36C00">
              <w:rPr>
                <w:rFonts w:ascii="DINPro" w:hAnsi="DINPro"/>
                <w:sz w:val="22"/>
              </w:rPr>
              <w:t xml:space="preserve"> </w:t>
            </w:r>
            <w:r w:rsidRPr="00A36C00">
              <w:rPr>
                <w:rFonts w:ascii="DINPro" w:hAnsi="DINPro"/>
                <w:b/>
                <w:sz w:val="22"/>
              </w:rPr>
              <w:t>2-й Участник</w:t>
            </w:r>
          </w:p>
          <w:p w:rsidR="00092A59" w:rsidRPr="00E5779F" w:rsidRDefault="00092A59" w:rsidP="000E226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color w:val="000000" w:themeColor="text1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(Ф</w:t>
            </w:r>
            <w:r w:rsidRPr="00E5779F">
              <w:rPr>
                <w:rFonts w:ascii="DINPro" w:hAnsi="DINPro"/>
                <w:color w:val="000000" w:themeColor="text1"/>
                <w:spacing w:val="1"/>
                <w:sz w:val="22"/>
                <w:szCs w:val="22"/>
              </w:rPr>
              <w:t>И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 xml:space="preserve">О, </w:t>
            </w:r>
            <w:r w:rsidRPr="00E5779F">
              <w:rPr>
                <w:rFonts w:ascii="DINPro" w:hAnsi="DINPro"/>
                <w:color w:val="000000" w:themeColor="text1"/>
                <w:spacing w:val="-1"/>
                <w:sz w:val="22"/>
                <w:szCs w:val="22"/>
              </w:rPr>
              <w:t>д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color w:val="000000" w:themeColor="text1"/>
                <w:spacing w:val="-3"/>
                <w:sz w:val="22"/>
                <w:szCs w:val="22"/>
              </w:rPr>
              <w:t>л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жн</w:t>
            </w:r>
            <w:r w:rsidRPr="00E5779F">
              <w:rPr>
                <w:rFonts w:ascii="DINPro" w:hAnsi="DINPro"/>
                <w:color w:val="000000" w:themeColor="text1"/>
                <w:spacing w:val="-2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сть, теле</w:t>
            </w:r>
            <w:r w:rsidRPr="00E5779F">
              <w:rPr>
                <w:rFonts w:ascii="DINPro" w:hAnsi="DINPro"/>
                <w:color w:val="000000" w:themeColor="text1"/>
                <w:spacing w:val="-3"/>
                <w:sz w:val="22"/>
                <w:szCs w:val="22"/>
              </w:rPr>
              <w:t>ф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он, e-m</w:t>
            </w:r>
            <w:r w:rsidRPr="00E5779F">
              <w:rPr>
                <w:rFonts w:ascii="DINPro" w:hAnsi="DINPro"/>
                <w:color w:val="000000" w:themeColor="text1"/>
                <w:spacing w:val="-2"/>
                <w:sz w:val="22"/>
                <w:szCs w:val="22"/>
              </w:rPr>
              <w:t>a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i</w:t>
            </w:r>
            <w:r w:rsidRPr="00E5779F">
              <w:rPr>
                <w:rFonts w:ascii="DINPro" w:hAnsi="DINPro"/>
                <w:color w:val="000000" w:themeColor="text1"/>
                <w:spacing w:val="1"/>
                <w:sz w:val="22"/>
                <w:szCs w:val="22"/>
              </w:rPr>
              <w:t>l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):</w:t>
            </w:r>
          </w:p>
          <w:p w:rsidR="00092A59" w:rsidRPr="00A36C00" w:rsidRDefault="00092A59" w:rsidP="000E226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2F0312" w:rsidRPr="00A36C00" w:rsidRDefault="00D82865" w:rsidP="002F031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>30</w:t>
            </w:r>
            <w:r w:rsidR="000A21F2"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A21F2" w:rsidRPr="00A36C00">
              <w:rPr>
                <w:rFonts w:ascii="DINPro" w:hAnsi="DINPro"/>
                <w:b/>
                <w:color w:val="000000" w:themeColor="text1"/>
                <w:sz w:val="22"/>
                <w:szCs w:val="22"/>
                <w:lang w:val="en-US"/>
              </w:rPr>
              <w:t>0</w:t>
            </w:r>
            <w:r w:rsidR="002F0312"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>00 рублей</w:t>
            </w:r>
          </w:p>
          <w:p w:rsidR="00092A59" w:rsidRPr="00E5779F" w:rsidRDefault="006D4AF5" w:rsidP="002F031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2"/>
                <w:szCs w:val="22"/>
              </w:rPr>
            </w:pPr>
            <w:r w:rsidRPr="00E5779F">
              <w:rPr>
                <w:rFonts w:ascii="DINPro" w:hAnsi="DINPro"/>
                <w:bCs/>
                <w:color w:val="000000" w:themeColor="text1"/>
                <w:sz w:val="22"/>
                <w:szCs w:val="22"/>
              </w:rPr>
              <w:t>(без НДС)</w:t>
            </w:r>
          </w:p>
        </w:tc>
      </w:tr>
      <w:tr w:rsidR="00092A59" w:rsidRPr="00A36C00" w:rsidTr="00D31D5F">
        <w:trPr>
          <w:trHeight w:hRule="exact" w:val="899"/>
        </w:trPr>
        <w:tc>
          <w:tcPr>
            <w:tcW w:w="8752" w:type="dxa"/>
            <w:tcBorders>
              <w:bottom w:val="single" w:sz="4" w:space="0" w:color="auto"/>
            </w:tcBorders>
          </w:tcPr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="DINPro" w:hAnsi="DINPro"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092A59" w:rsidRPr="00A36C00" w:rsidTr="00D31D5F">
        <w:trPr>
          <w:trHeight w:hRule="exact" w:val="737"/>
        </w:trPr>
        <w:tc>
          <w:tcPr>
            <w:tcW w:w="8752" w:type="dxa"/>
            <w:shd w:val="clear" w:color="auto" w:fill="F2F2F2" w:themeFill="background1" w:themeFillShade="F2"/>
          </w:tcPr>
          <w:p w:rsidR="0030383E" w:rsidRPr="00A36C00" w:rsidRDefault="009B6885" w:rsidP="0030383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  <w:r w:rsidRPr="00A36C00">
              <w:rPr>
                <w:rFonts w:ascii="DINPro" w:hAnsi="DINPro"/>
                <w:sz w:val="22"/>
              </w:rPr>
              <w:t xml:space="preserve"> </w:t>
            </w:r>
            <w:r w:rsidR="00092A59" w:rsidRPr="00A36C00">
              <w:rPr>
                <w:rFonts w:ascii="Arial" w:hAnsi="Arial" w:cs="Arial"/>
                <w:sz w:val="22"/>
              </w:rPr>
              <w:t>□</w:t>
            </w:r>
            <w:r w:rsidR="00092A59" w:rsidRPr="00A36C00">
              <w:rPr>
                <w:rFonts w:ascii="DINPro" w:hAnsi="DINPro"/>
                <w:sz w:val="22"/>
              </w:rPr>
              <w:t xml:space="preserve"> </w:t>
            </w:r>
            <w:r w:rsidR="0030383E" w:rsidRPr="00A36C00">
              <w:rPr>
                <w:rFonts w:ascii="DINPro" w:hAnsi="DINPro"/>
                <w:b/>
                <w:sz w:val="22"/>
              </w:rPr>
              <w:t>3-й Участник</w:t>
            </w:r>
          </w:p>
          <w:p w:rsidR="00092A59" w:rsidRPr="00E5779F" w:rsidRDefault="0030383E" w:rsidP="0030383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color w:val="000000" w:themeColor="text1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(Ф</w:t>
            </w:r>
            <w:r w:rsidRPr="00E5779F">
              <w:rPr>
                <w:rFonts w:ascii="DINPro" w:hAnsi="DINPro"/>
                <w:color w:val="000000" w:themeColor="text1"/>
                <w:spacing w:val="1"/>
                <w:sz w:val="22"/>
                <w:szCs w:val="22"/>
              </w:rPr>
              <w:t>И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 xml:space="preserve">О, </w:t>
            </w:r>
            <w:r w:rsidRPr="00E5779F">
              <w:rPr>
                <w:rFonts w:ascii="DINPro" w:hAnsi="DINPro"/>
                <w:color w:val="000000" w:themeColor="text1"/>
                <w:spacing w:val="-1"/>
                <w:sz w:val="22"/>
                <w:szCs w:val="22"/>
              </w:rPr>
              <w:t>д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color w:val="000000" w:themeColor="text1"/>
                <w:spacing w:val="-3"/>
                <w:sz w:val="22"/>
                <w:szCs w:val="22"/>
              </w:rPr>
              <w:t>л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жн</w:t>
            </w:r>
            <w:r w:rsidRPr="00E5779F">
              <w:rPr>
                <w:rFonts w:ascii="DINPro" w:hAnsi="DINPro"/>
                <w:color w:val="000000" w:themeColor="text1"/>
                <w:spacing w:val="-2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сть, теле</w:t>
            </w:r>
            <w:r w:rsidRPr="00E5779F">
              <w:rPr>
                <w:rFonts w:ascii="DINPro" w:hAnsi="DINPro"/>
                <w:color w:val="000000" w:themeColor="text1"/>
                <w:spacing w:val="-3"/>
                <w:sz w:val="22"/>
                <w:szCs w:val="22"/>
              </w:rPr>
              <w:t>ф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он, e-m</w:t>
            </w:r>
            <w:r w:rsidRPr="00E5779F">
              <w:rPr>
                <w:rFonts w:ascii="DINPro" w:hAnsi="DINPro"/>
                <w:color w:val="000000" w:themeColor="text1"/>
                <w:spacing w:val="-2"/>
                <w:sz w:val="22"/>
                <w:szCs w:val="22"/>
              </w:rPr>
              <w:t>a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i</w:t>
            </w:r>
            <w:r w:rsidRPr="00E5779F">
              <w:rPr>
                <w:rFonts w:ascii="DINPro" w:hAnsi="DINPro"/>
                <w:color w:val="000000" w:themeColor="text1"/>
                <w:spacing w:val="1"/>
                <w:sz w:val="22"/>
                <w:szCs w:val="22"/>
              </w:rPr>
              <w:t>l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2F0312" w:rsidRPr="00A36C00" w:rsidRDefault="00D82865" w:rsidP="002F031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>30</w:t>
            </w:r>
            <w:r w:rsidR="000A21F2" w:rsidRPr="00A36C00">
              <w:rPr>
                <w:rFonts w:ascii="DINPro" w:hAnsi="DINPro"/>
                <w:b/>
                <w:color w:val="000000" w:themeColor="text1"/>
                <w:sz w:val="22"/>
                <w:szCs w:val="22"/>
                <w:lang w:val="en-US"/>
              </w:rPr>
              <w:t xml:space="preserve"> 0</w:t>
            </w:r>
            <w:r w:rsidR="002F0312"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>00 рублей</w:t>
            </w:r>
          </w:p>
          <w:p w:rsidR="00092A59" w:rsidRPr="00E5779F" w:rsidRDefault="006D4AF5" w:rsidP="00F5538D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2"/>
                <w:szCs w:val="22"/>
              </w:rPr>
            </w:pPr>
            <w:r w:rsidRPr="00E5779F">
              <w:rPr>
                <w:rFonts w:ascii="DINPro" w:hAnsi="DINPro"/>
                <w:bCs/>
                <w:color w:val="000000" w:themeColor="text1"/>
                <w:sz w:val="22"/>
                <w:szCs w:val="22"/>
              </w:rPr>
              <w:t>(без НДС)</w:t>
            </w:r>
          </w:p>
        </w:tc>
      </w:tr>
      <w:tr w:rsidR="00092A59" w:rsidRPr="00A36C00" w:rsidTr="00D31D5F">
        <w:trPr>
          <w:trHeight w:hRule="exact" w:val="907"/>
        </w:trPr>
        <w:tc>
          <w:tcPr>
            <w:tcW w:w="8752" w:type="dxa"/>
            <w:tcBorders>
              <w:bottom w:val="single" w:sz="4" w:space="0" w:color="auto"/>
            </w:tcBorders>
          </w:tcPr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="DINPro" w:hAnsi="DINPro"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F5538D" w:rsidRPr="00A36C00" w:rsidTr="00E5779F">
        <w:trPr>
          <w:trHeight w:hRule="exact" w:val="738"/>
        </w:trPr>
        <w:tc>
          <w:tcPr>
            <w:tcW w:w="8752" w:type="dxa"/>
            <w:shd w:val="clear" w:color="auto" w:fill="F2F2F2" w:themeFill="background1" w:themeFillShade="F2"/>
          </w:tcPr>
          <w:p w:rsidR="00E5779F" w:rsidRDefault="00F5538D" w:rsidP="0037050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sz w:val="22"/>
              </w:rPr>
            </w:pPr>
            <w:r w:rsidRPr="00A36C00">
              <w:rPr>
                <w:rFonts w:ascii="Arial" w:hAnsi="Arial" w:cs="Arial"/>
                <w:sz w:val="22"/>
              </w:rPr>
              <w:t>□</w:t>
            </w:r>
            <w:r w:rsidRPr="00A36C00">
              <w:rPr>
                <w:rFonts w:ascii="DINPro" w:hAnsi="DINPro"/>
                <w:sz w:val="22"/>
              </w:rPr>
              <w:t xml:space="preserve"> </w:t>
            </w:r>
            <w:r w:rsidR="00E5779F">
              <w:rPr>
                <w:rFonts w:ascii="DINPro" w:hAnsi="DINPro"/>
                <w:b/>
                <w:sz w:val="22"/>
              </w:rPr>
              <w:t>Выставочный стенд</w:t>
            </w:r>
          </w:p>
          <w:p w:rsidR="00F5538D" w:rsidRPr="00E5779F" w:rsidRDefault="00E5779F" w:rsidP="0037050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color w:val="000000" w:themeColor="text1"/>
                <w:sz w:val="22"/>
                <w:szCs w:val="22"/>
              </w:rPr>
            </w:pPr>
            <w:r w:rsidRPr="00E5779F">
              <w:rPr>
                <w:rFonts w:ascii="DINPro" w:hAnsi="DINPro"/>
                <w:sz w:val="22"/>
              </w:rPr>
              <w:t>(</w:t>
            </w:r>
            <w:r w:rsidR="00F5538D" w:rsidRPr="00E5779F">
              <w:rPr>
                <w:rFonts w:ascii="DINPro" w:hAnsi="DINPro"/>
                <w:sz w:val="22"/>
              </w:rPr>
              <w:t>6 кв.м</w:t>
            </w:r>
            <w:r w:rsidRPr="00E5779F">
              <w:rPr>
                <w:rFonts w:ascii="DINPro" w:hAnsi="DINPro"/>
                <w:sz w:val="22"/>
              </w:rPr>
              <w:t>)</w:t>
            </w:r>
          </w:p>
          <w:p w:rsidR="00F5538D" w:rsidRPr="00A36C00" w:rsidRDefault="00F5538D" w:rsidP="0037050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F5538D" w:rsidRPr="00A36C00" w:rsidRDefault="00D82865" w:rsidP="0037050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>65</w:t>
            </w:r>
            <w:r w:rsidR="006D4AF5"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 xml:space="preserve"> 000 </w:t>
            </w:r>
            <w:r w:rsidR="00F5538D"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>рублей</w:t>
            </w:r>
          </w:p>
          <w:p w:rsidR="00F5538D" w:rsidRPr="00E5779F" w:rsidRDefault="006D4AF5" w:rsidP="0037050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2"/>
                <w:szCs w:val="22"/>
              </w:rPr>
            </w:pPr>
            <w:r w:rsidRPr="00E5779F">
              <w:rPr>
                <w:rFonts w:ascii="DINPro" w:hAnsi="DINPro"/>
                <w:bCs/>
                <w:color w:val="000000" w:themeColor="text1"/>
                <w:sz w:val="22"/>
                <w:szCs w:val="22"/>
              </w:rPr>
              <w:t>(без НДС)</w:t>
            </w:r>
          </w:p>
        </w:tc>
      </w:tr>
      <w:tr w:rsidR="00F5538D" w:rsidRPr="00A36C00" w:rsidTr="00E5779F">
        <w:trPr>
          <w:trHeight w:hRule="exact" w:val="990"/>
        </w:trPr>
        <w:tc>
          <w:tcPr>
            <w:tcW w:w="8752" w:type="dxa"/>
            <w:tcBorders>
              <w:bottom w:val="single" w:sz="4" w:space="0" w:color="auto"/>
            </w:tcBorders>
          </w:tcPr>
          <w:p w:rsidR="00F5538D" w:rsidRPr="00A36C00" w:rsidRDefault="00F5538D" w:rsidP="0037050F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="DINPro" w:hAnsi="DINPro"/>
                <w:sz w:val="22"/>
                <w:szCs w:val="22"/>
              </w:rPr>
            </w:pPr>
          </w:p>
          <w:p w:rsidR="00F5538D" w:rsidRPr="00A36C00" w:rsidRDefault="00F5538D" w:rsidP="0037050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  <w:p w:rsidR="00F5538D" w:rsidRPr="00A36C00" w:rsidRDefault="00F5538D" w:rsidP="0037050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538D" w:rsidRPr="00A36C00" w:rsidRDefault="00F5538D" w:rsidP="0037050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</w:tbl>
    <w:p w:rsidR="00506AB7" w:rsidRDefault="00506AB7" w:rsidP="000E6F10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:rsidR="00506AB7" w:rsidRDefault="00506AB7" w:rsidP="000E6F10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:rsidR="000E6F10" w:rsidRPr="00282AF3" w:rsidRDefault="000E6F10" w:rsidP="000E6F10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sz w:val="22"/>
          <w:szCs w:val="22"/>
        </w:rPr>
      </w:pPr>
      <w:r w:rsidRPr="002F032B">
        <w:rPr>
          <w:rFonts w:ascii="DINPro" w:hAnsi="DINPro" w:cs="Cambria"/>
          <w:b/>
          <w:color w:val="C00000"/>
          <w:sz w:val="22"/>
          <w:szCs w:val="22"/>
        </w:rPr>
        <w:t>Д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л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 xml:space="preserve">я </w:t>
      </w:r>
      <w:r w:rsidRPr="002F032B">
        <w:rPr>
          <w:rFonts w:ascii="DINPro" w:hAnsi="DINPro" w:cs="Cambria"/>
          <w:b/>
          <w:color w:val="C00000"/>
          <w:spacing w:val="-2"/>
          <w:sz w:val="22"/>
          <w:szCs w:val="22"/>
        </w:rPr>
        <w:t>в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ы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с</w:t>
      </w:r>
      <w:r w:rsidRPr="002F032B">
        <w:rPr>
          <w:rFonts w:ascii="DINPro" w:hAnsi="DINPro" w:cs="Cambria"/>
          <w:b/>
          <w:color w:val="C00000"/>
          <w:spacing w:val="-2"/>
          <w:sz w:val="22"/>
          <w:szCs w:val="22"/>
        </w:rPr>
        <w:t>т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ав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л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ен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и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 xml:space="preserve">я 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с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чет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а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, п</w:t>
      </w:r>
      <w:r w:rsidRPr="002F032B">
        <w:rPr>
          <w:rFonts w:ascii="DINPro" w:hAnsi="DINPro" w:cs="Cambria"/>
          <w:b/>
          <w:color w:val="C00000"/>
          <w:spacing w:val="-2"/>
          <w:sz w:val="22"/>
          <w:szCs w:val="22"/>
        </w:rPr>
        <w:t>о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жал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у</w:t>
      </w:r>
      <w:r w:rsidRPr="002F032B">
        <w:rPr>
          <w:rFonts w:ascii="DINPro" w:hAnsi="DINPro" w:cs="Cambria"/>
          <w:b/>
          <w:color w:val="C00000"/>
          <w:spacing w:val="-3"/>
          <w:sz w:val="22"/>
          <w:szCs w:val="22"/>
        </w:rPr>
        <w:t>й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 xml:space="preserve">ста, </w:t>
      </w:r>
      <w:r w:rsidRPr="002F032B">
        <w:rPr>
          <w:rFonts w:ascii="DINPro" w:hAnsi="DINPro" w:cs="Cambria"/>
          <w:b/>
          <w:color w:val="C00000"/>
          <w:spacing w:val="-2"/>
          <w:sz w:val="22"/>
          <w:szCs w:val="22"/>
        </w:rPr>
        <w:t>з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аполн</w:t>
      </w:r>
      <w:r w:rsidRPr="002F032B">
        <w:rPr>
          <w:rFonts w:ascii="DINPro" w:hAnsi="DINPro" w:cs="Cambria"/>
          <w:b/>
          <w:color w:val="C00000"/>
          <w:spacing w:val="-2"/>
          <w:sz w:val="22"/>
          <w:szCs w:val="22"/>
        </w:rPr>
        <w:t>и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те форму с реквизитами Ва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ш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ей компании:</w:t>
      </w:r>
    </w:p>
    <w:p w:rsidR="000E6F10" w:rsidRDefault="000E6F10" w:rsidP="000E6F10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="DINPro" w:hAnsi="DINPro" w:cs="Cambria"/>
          <w:b/>
          <w:sz w:val="22"/>
          <w:szCs w:val="22"/>
        </w:rPr>
      </w:pPr>
    </w:p>
    <w:tbl>
      <w:tblPr>
        <w:tblStyle w:val="ac"/>
        <w:tblW w:w="985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6F10" w:rsidTr="00CC2E62">
        <w:tc>
          <w:tcPr>
            <w:tcW w:w="4927" w:type="dxa"/>
            <w:vAlign w:val="bottom"/>
          </w:tcPr>
          <w:p w:rsidR="000E6F10" w:rsidRDefault="000E6F10" w:rsidP="00CC2E6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19"/>
              <w:rPr>
                <w:rFonts w:ascii="DINPro" w:hAnsi="DINPro" w:cs="Cambria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 xml:space="preserve">Полное 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н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аи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м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енован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 xml:space="preserve"> к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омпании</w:t>
            </w:r>
          </w:p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19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(с указан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ем организационно-п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авовой фо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z w:val="22"/>
                <w:szCs w:val="22"/>
              </w:rPr>
              <w:t>мы)</w:t>
            </w:r>
          </w:p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:rsidR="000E6F10" w:rsidRDefault="000E6F10" w:rsidP="00CC2E6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0E6F10" w:rsidTr="00CC2E62">
        <w:tc>
          <w:tcPr>
            <w:tcW w:w="4927" w:type="dxa"/>
            <w:vAlign w:val="bottom"/>
          </w:tcPr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Юри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иче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с</w:t>
            </w:r>
            <w:r w:rsidRPr="00A36C00">
              <w:rPr>
                <w:rFonts w:ascii="DINPro" w:hAnsi="DINPro" w:cs="Cambria"/>
                <w:sz w:val="22"/>
                <w:szCs w:val="22"/>
              </w:rPr>
              <w:t>кий а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</w:t>
            </w:r>
          </w:p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 w:cs="Cambria"/>
                <w:sz w:val="22"/>
                <w:szCs w:val="22"/>
              </w:rPr>
            </w:pPr>
          </w:p>
        </w:tc>
        <w:tc>
          <w:tcPr>
            <w:tcW w:w="4927" w:type="dxa"/>
          </w:tcPr>
          <w:p w:rsidR="000E6F10" w:rsidRDefault="000E6F10" w:rsidP="00CC2E6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0E6F10" w:rsidTr="00CC2E62">
        <w:tc>
          <w:tcPr>
            <w:tcW w:w="4927" w:type="dxa"/>
            <w:vAlign w:val="bottom"/>
          </w:tcPr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Фа</w:t>
            </w:r>
            <w:r w:rsidRPr="00A36C00">
              <w:rPr>
                <w:rFonts w:ascii="DINPro" w:hAnsi="DINPro" w:cs="Cambria"/>
                <w:spacing w:val="1"/>
                <w:sz w:val="22"/>
                <w:szCs w:val="22"/>
              </w:rPr>
              <w:t>к</w:t>
            </w:r>
            <w:r w:rsidRPr="00A36C00">
              <w:rPr>
                <w:rFonts w:ascii="DINPro" w:hAnsi="DINPro" w:cs="Cambria"/>
                <w:sz w:val="22"/>
                <w:szCs w:val="22"/>
              </w:rPr>
              <w:t>т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ч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</w:t>
            </w:r>
            <w:r w:rsidRPr="00A36C00">
              <w:rPr>
                <w:rFonts w:ascii="DINPro" w:hAnsi="DINPro" w:cs="Cambria"/>
                <w:spacing w:val="1"/>
                <w:sz w:val="22"/>
                <w:szCs w:val="22"/>
              </w:rPr>
              <w:t>к</w:t>
            </w:r>
            <w:r w:rsidRPr="00A36C00">
              <w:rPr>
                <w:rFonts w:ascii="DINPro" w:hAnsi="DINPro" w:cs="Cambria"/>
                <w:sz w:val="22"/>
                <w:szCs w:val="22"/>
              </w:rPr>
              <w:t>ий а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</w:t>
            </w:r>
          </w:p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453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:rsidR="000E6F10" w:rsidRDefault="000E6F10" w:rsidP="00CC2E6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0E6F10" w:rsidTr="00CC2E62">
        <w:tc>
          <w:tcPr>
            <w:tcW w:w="4927" w:type="dxa"/>
            <w:vAlign w:val="bottom"/>
          </w:tcPr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ИНН</w:t>
            </w:r>
          </w:p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:rsidR="000E6F10" w:rsidRDefault="000E6F10" w:rsidP="00CC2E6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0E6F10" w:rsidTr="00CC2E62">
        <w:tc>
          <w:tcPr>
            <w:tcW w:w="4927" w:type="dxa"/>
            <w:vAlign w:val="bottom"/>
          </w:tcPr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КПП</w:t>
            </w:r>
          </w:p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:rsidR="000E6F10" w:rsidRDefault="000E6F10" w:rsidP="00CC2E6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0E6F10" w:rsidTr="00CC2E62">
        <w:tc>
          <w:tcPr>
            <w:tcW w:w="4927" w:type="dxa"/>
            <w:vAlign w:val="bottom"/>
          </w:tcPr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Расч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тный 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с</w:t>
            </w:r>
            <w:r w:rsidRPr="00A36C00">
              <w:rPr>
                <w:rFonts w:ascii="DINPro" w:hAnsi="DINPro" w:cs="Cambria"/>
                <w:sz w:val="22"/>
                <w:szCs w:val="22"/>
              </w:rPr>
              <w:t>чет</w:t>
            </w:r>
          </w:p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:rsidR="000E6F10" w:rsidRDefault="000E6F10" w:rsidP="00CC2E6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0E6F10" w:rsidTr="00CC2E62">
        <w:tc>
          <w:tcPr>
            <w:tcW w:w="4927" w:type="dxa"/>
            <w:vAlign w:val="bottom"/>
          </w:tcPr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Корр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спонден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т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</w:t>
            </w:r>
            <w:r w:rsidRPr="00A36C00">
              <w:rPr>
                <w:rFonts w:ascii="DINPro" w:hAnsi="DINPro" w:cs="Cambria"/>
                <w:spacing w:val="1"/>
                <w:sz w:val="22"/>
                <w:szCs w:val="22"/>
              </w:rPr>
              <w:t>к</w:t>
            </w:r>
            <w:r w:rsidRPr="00A36C00">
              <w:rPr>
                <w:rFonts w:ascii="DINPro" w:hAnsi="DINPro" w:cs="Cambria"/>
                <w:sz w:val="22"/>
                <w:szCs w:val="22"/>
              </w:rPr>
              <w:t>ий счет</w:t>
            </w:r>
          </w:p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:rsidR="000E6F10" w:rsidRDefault="000E6F10" w:rsidP="00CC2E6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0E6F10" w:rsidTr="00CC2E62">
        <w:tc>
          <w:tcPr>
            <w:tcW w:w="4927" w:type="dxa"/>
            <w:vAlign w:val="bottom"/>
          </w:tcPr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Банк</w:t>
            </w:r>
          </w:p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:rsidR="000E6F10" w:rsidRDefault="000E6F10" w:rsidP="00CC2E6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0E6F10" w:rsidTr="00CC2E62">
        <w:tc>
          <w:tcPr>
            <w:tcW w:w="4927" w:type="dxa"/>
            <w:vAlign w:val="bottom"/>
          </w:tcPr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БИК</w:t>
            </w:r>
          </w:p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:rsidR="000E6F10" w:rsidRDefault="000E6F10" w:rsidP="00CC2E6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0E6F10" w:rsidTr="00CC2E62">
        <w:tc>
          <w:tcPr>
            <w:tcW w:w="4927" w:type="dxa"/>
            <w:vAlign w:val="bottom"/>
          </w:tcPr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  <w:lang w:val="en-US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Теле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ф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он, фа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к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с, </w:t>
            </w:r>
            <w:r w:rsidRPr="00A36C00">
              <w:rPr>
                <w:rFonts w:ascii="DINPro" w:hAnsi="DINPro" w:cs="Cambria"/>
                <w:sz w:val="22"/>
                <w:szCs w:val="22"/>
                <w:lang w:val="en-US"/>
              </w:rPr>
              <w:t>e-mail</w:t>
            </w:r>
          </w:p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:rsidR="000E6F10" w:rsidRDefault="000E6F10" w:rsidP="00CC2E6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0E6F10" w:rsidTr="00CC2E62">
        <w:tc>
          <w:tcPr>
            <w:tcW w:w="4927" w:type="dxa"/>
            <w:vAlign w:val="bottom"/>
          </w:tcPr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Генера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л</w:t>
            </w:r>
            <w:r w:rsidRPr="00A36C00">
              <w:rPr>
                <w:rFonts w:ascii="DINPro" w:hAnsi="DINPro" w:cs="Cambria"/>
                <w:sz w:val="22"/>
                <w:szCs w:val="22"/>
              </w:rPr>
              <w:t>ьный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 xml:space="preserve"> ди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рек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т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ор (Ф.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.О. по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л</w:t>
            </w:r>
            <w:r w:rsidRPr="00A36C00">
              <w:rPr>
                <w:rFonts w:ascii="DINPro" w:hAnsi="DINPro" w:cs="Cambria"/>
                <w:sz w:val="22"/>
                <w:szCs w:val="22"/>
              </w:rPr>
              <w:t>н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о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стью)</w:t>
            </w:r>
          </w:p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:rsidR="000E6F10" w:rsidRDefault="000E6F10" w:rsidP="00CC2E6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0E6F10" w:rsidTr="00CC2E62">
        <w:tc>
          <w:tcPr>
            <w:tcW w:w="4927" w:type="dxa"/>
          </w:tcPr>
          <w:p w:rsidR="000E6F1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 xml:space="preserve">На </w:t>
            </w:r>
            <w:proofErr w:type="gramStart"/>
            <w:r w:rsidRPr="00A36C00">
              <w:rPr>
                <w:rFonts w:ascii="DINPro" w:hAnsi="DINPro" w:cs="Cambria"/>
                <w:sz w:val="22"/>
                <w:szCs w:val="22"/>
              </w:rPr>
              <w:t>осно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в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ан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и</w:t>
            </w:r>
            <w:proofErr w:type="gramEnd"/>
            <w:r w:rsidRPr="00A36C00">
              <w:rPr>
                <w:rFonts w:ascii="DINPro" w:hAnsi="DINPro" w:cs="Cambria"/>
                <w:sz w:val="22"/>
                <w:szCs w:val="22"/>
              </w:rPr>
              <w:t xml:space="preserve"> к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а</w:t>
            </w:r>
            <w:r w:rsidRPr="00A36C00">
              <w:rPr>
                <w:rFonts w:ascii="DINPro" w:hAnsi="DINPro" w:cs="Cambria"/>
                <w:sz w:val="22"/>
                <w:szCs w:val="22"/>
              </w:rPr>
              <w:t>ко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г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о 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о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кумента 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й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ств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у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ет</w:t>
            </w:r>
          </w:p>
          <w:p w:rsidR="000E6F10" w:rsidRPr="00A36C00" w:rsidRDefault="000E6F10" w:rsidP="00CC2E6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(в с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лу</w:t>
            </w:r>
            <w:r w:rsidRPr="00A36C00">
              <w:rPr>
                <w:rFonts w:ascii="DINPro" w:hAnsi="DINPro" w:cs="Cambria"/>
                <w:sz w:val="22"/>
                <w:szCs w:val="22"/>
              </w:rPr>
              <w:t>чае действ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я по 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оверен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н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о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сти 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у</w:t>
            </w:r>
            <w:r w:rsidRPr="00A36C00">
              <w:rPr>
                <w:rFonts w:ascii="DINPro" w:hAnsi="DINPro" w:cs="Cambria"/>
                <w:sz w:val="22"/>
                <w:szCs w:val="22"/>
              </w:rPr>
              <w:t>ка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з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ать номер/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ату и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 xml:space="preserve"> п</w:t>
            </w:r>
            <w:r w:rsidRPr="00A36C00">
              <w:rPr>
                <w:rFonts w:ascii="DINPro" w:hAnsi="DINPro" w:cs="Cambria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ил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ожи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т</w:t>
            </w:r>
            <w:r w:rsidRPr="00A36C00">
              <w:rPr>
                <w:rFonts w:ascii="DINPro" w:hAnsi="DINPro" w:cs="Cambria"/>
                <w:sz w:val="22"/>
                <w:szCs w:val="22"/>
              </w:rPr>
              <w:t>ь копию)</w:t>
            </w:r>
          </w:p>
        </w:tc>
        <w:tc>
          <w:tcPr>
            <w:tcW w:w="4927" w:type="dxa"/>
          </w:tcPr>
          <w:p w:rsidR="000E6F10" w:rsidRDefault="000E6F10" w:rsidP="00CC2E62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</w:tbl>
    <w:p w:rsidR="000E6F10" w:rsidRDefault="000E6F10" w:rsidP="000E6F10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="DINPro" w:hAnsi="DINPro" w:cs="Cambria"/>
          <w:b/>
          <w:sz w:val="22"/>
          <w:szCs w:val="22"/>
        </w:rPr>
      </w:pPr>
    </w:p>
    <w:p w:rsidR="000E6F10" w:rsidRDefault="000E6F10" w:rsidP="000E6F10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="DINPro" w:hAnsi="DINPro" w:cs="Cambria"/>
          <w:b/>
          <w:sz w:val="22"/>
          <w:szCs w:val="22"/>
        </w:rPr>
      </w:pPr>
    </w:p>
    <w:p w:rsidR="000E6F10" w:rsidRPr="00A36C00" w:rsidRDefault="000E6F10" w:rsidP="000E6F10">
      <w:pPr>
        <w:widowControl w:val="0"/>
        <w:autoSpaceDE w:val="0"/>
        <w:autoSpaceDN w:val="0"/>
        <w:adjustRightInd w:val="0"/>
        <w:spacing w:after="16" w:line="20" w:lineRule="exact"/>
        <w:ind w:left="-567"/>
        <w:rPr>
          <w:rFonts w:ascii="DINPro" w:hAnsi="DINPro"/>
          <w:sz w:val="22"/>
          <w:szCs w:val="22"/>
        </w:rPr>
      </w:pPr>
    </w:p>
    <w:p w:rsidR="000E6F10" w:rsidRPr="002F032B" w:rsidRDefault="000E6F10" w:rsidP="000E6F10">
      <w:pPr>
        <w:widowControl w:val="0"/>
        <w:autoSpaceDE w:val="0"/>
        <w:autoSpaceDN w:val="0"/>
        <w:adjustRightInd w:val="0"/>
        <w:ind w:left="-142" w:right="-20"/>
        <w:rPr>
          <w:rFonts w:ascii="DINPro" w:hAnsi="DINPro"/>
          <w:b/>
          <w:color w:val="0070C0"/>
          <w:sz w:val="22"/>
          <w:szCs w:val="22"/>
        </w:rPr>
      </w:pPr>
      <w:r w:rsidRPr="002F032B">
        <w:rPr>
          <w:rFonts w:ascii="DINPro" w:hAnsi="DINPro" w:cs="Cambria"/>
          <w:b/>
          <w:bCs/>
          <w:color w:val="0070C0"/>
          <w:sz w:val="22"/>
          <w:szCs w:val="22"/>
          <w:u w:val="single"/>
        </w:rPr>
        <w:t>П</w:t>
      </w:r>
      <w:r w:rsidRPr="002F032B">
        <w:rPr>
          <w:rFonts w:ascii="DINPro" w:hAnsi="DINPro" w:cs="Cambria"/>
          <w:b/>
          <w:bCs/>
          <w:color w:val="0070C0"/>
          <w:spacing w:val="-1"/>
          <w:sz w:val="22"/>
          <w:szCs w:val="22"/>
          <w:u w:val="single"/>
        </w:rPr>
        <w:t>Р</w:t>
      </w:r>
      <w:r w:rsidRPr="002F032B">
        <w:rPr>
          <w:rFonts w:ascii="DINPro" w:hAnsi="DINPro" w:cs="Cambria"/>
          <w:b/>
          <w:bCs/>
          <w:color w:val="0070C0"/>
          <w:sz w:val="22"/>
          <w:szCs w:val="22"/>
          <w:u w:val="single"/>
        </w:rPr>
        <w:t>ИМЕЧА</w:t>
      </w:r>
      <w:r w:rsidRPr="002F032B">
        <w:rPr>
          <w:rFonts w:ascii="DINPro" w:hAnsi="DINPro" w:cs="Cambria"/>
          <w:b/>
          <w:bCs/>
          <w:color w:val="0070C0"/>
          <w:spacing w:val="-1"/>
          <w:sz w:val="22"/>
          <w:szCs w:val="22"/>
          <w:u w:val="single"/>
        </w:rPr>
        <w:t>Н</w:t>
      </w:r>
      <w:r w:rsidRPr="002F032B">
        <w:rPr>
          <w:rFonts w:ascii="DINPro" w:hAnsi="DINPro" w:cs="Cambria"/>
          <w:b/>
          <w:bCs/>
          <w:color w:val="0070C0"/>
          <w:sz w:val="22"/>
          <w:szCs w:val="22"/>
          <w:u w:val="single"/>
        </w:rPr>
        <w:t>И</w:t>
      </w:r>
      <w:r w:rsidRPr="002F032B">
        <w:rPr>
          <w:rFonts w:ascii="DINPro" w:hAnsi="DINPro" w:cs="Cambria"/>
          <w:b/>
          <w:bCs/>
          <w:color w:val="0070C0"/>
          <w:spacing w:val="-1"/>
          <w:sz w:val="22"/>
          <w:szCs w:val="22"/>
          <w:u w:val="single"/>
        </w:rPr>
        <w:t>Е</w:t>
      </w:r>
      <w:r w:rsidRPr="002F032B">
        <w:rPr>
          <w:rFonts w:ascii="DINPro" w:hAnsi="DINPro" w:cs="Cambria"/>
          <w:b/>
          <w:bCs/>
          <w:color w:val="0070C0"/>
          <w:sz w:val="22"/>
          <w:szCs w:val="22"/>
          <w:u w:val="single"/>
        </w:rPr>
        <w:t>:</w:t>
      </w:r>
    </w:p>
    <w:p w:rsidR="000E6F10" w:rsidRPr="00A36C00" w:rsidRDefault="000E6F10" w:rsidP="000E6F10">
      <w:pPr>
        <w:widowControl w:val="0"/>
        <w:autoSpaceDE w:val="0"/>
        <w:autoSpaceDN w:val="0"/>
        <w:adjustRightInd w:val="0"/>
        <w:spacing w:line="240" w:lineRule="exact"/>
        <w:ind w:left="-142"/>
        <w:rPr>
          <w:rFonts w:ascii="DINPro" w:hAnsi="DINPro" w:cs="Cambria"/>
          <w:sz w:val="22"/>
          <w:szCs w:val="22"/>
        </w:rPr>
      </w:pPr>
    </w:p>
    <w:p w:rsidR="000E6F10" w:rsidRPr="00A36C00" w:rsidRDefault="000E6F10" w:rsidP="000E6F10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142" w:right="-1"/>
        <w:jc w:val="both"/>
        <w:rPr>
          <w:rFonts w:ascii="DINPro" w:hAnsi="DINPro" w:cs="Cambria"/>
          <w:b/>
          <w:bCs/>
          <w:color w:val="365F91" w:themeColor="accent1" w:themeShade="BF"/>
          <w:sz w:val="22"/>
          <w:szCs w:val="22"/>
          <w:u w:val="single"/>
        </w:rPr>
      </w:pPr>
      <w:r w:rsidRPr="002F032B">
        <w:rPr>
          <w:rFonts w:ascii="DINPro" w:hAnsi="DINPro" w:cs="Cambria"/>
          <w:b/>
          <w:color w:val="C00000"/>
          <w:sz w:val="22"/>
          <w:szCs w:val="22"/>
        </w:rPr>
        <w:t>Обра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щ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 xml:space="preserve">аем </w:t>
      </w:r>
      <w:r w:rsidRPr="002F032B">
        <w:rPr>
          <w:rFonts w:ascii="DINPro" w:hAnsi="DINPro" w:cs="Cambria"/>
          <w:b/>
          <w:color w:val="C00000"/>
          <w:spacing w:val="-2"/>
          <w:sz w:val="22"/>
          <w:szCs w:val="22"/>
        </w:rPr>
        <w:t>В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аше вним</w:t>
      </w:r>
      <w:r w:rsidRPr="002F032B">
        <w:rPr>
          <w:rFonts w:ascii="DINPro" w:hAnsi="DINPro" w:cs="Cambria"/>
          <w:b/>
          <w:color w:val="C00000"/>
          <w:spacing w:val="-2"/>
          <w:sz w:val="22"/>
          <w:szCs w:val="22"/>
        </w:rPr>
        <w:t>а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н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и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 xml:space="preserve">е, что </w:t>
      </w:r>
      <w:proofErr w:type="gramStart"/>
      <w:r w:rsidRPr="002F032B">
        <w:rPr>
          <w:rFonts w:ascii="DINPro" w:hAnsi="DINPro" w:cs="Cambria"/>
          <w:b/>
          <w:color w:val="C00000"/>
          <w:sz w:val="22"/>
          <w:szCs w:val="22"/>
        </w:rPr>
        <w:t>заполнен</w:t>
      </w:r>
      <w:r w:rsidRPr="002F032B">
        <w:rPr>
          <w:rFonts w:ascii="DINPro" w:hAnsi="DINPro" w:cs="Cambria"/>
          <w:b/>
          <w:color w:val="C00000"/>
          <w:spacing w:val="-4"/>
          <w:sz w:val="22"/>
          <w:szCs w:val="22"/>
        </w:rPr>
        <w:t>н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ая</w:t>
      </w:r>
      <w:proofErr w:type="gramEnd"/>
      <w:r w:rsidRPr="002F032B">
        <w:rPr>
          <w:rFonts w:ascii="DINPro" w:hAnsi="DINPro" w:cs="Cambria"/>
          <w:b/>
          <w:color w:val="C00000"/>
          <w:sz w:val="22"/>
          <w:szCs w:val="22"/>
        </w:rPr>
        <w:t xml:space="preserve"> и направ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л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енная на адр</w:t>
      </w:r>
      <w:r w:rsidRPr="002F032B">
        <w:rPr>
          <w:rFonts w:ascii="DINPro" w:hAnsi="DINPro" w:cs="Cambria"/>
          <w:b/>
          <w:color w:val="C00000"/>
          <w:spacing w:val="-2"/>
          <w:sz w:val="22"/>
          <w:szCs w:val="22"/>
        </w:rPr>
        <w:t>е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с</w:t>
      </w:r>
      <w:r w:rsidRPr="002F032B">
        <w:rPr>
          <w:rFonts w:ascii="DINPro" w:hAnsi="DINPro" w:cs="Cambria"/>
          <w:color w:val="C00000"/>
          <w:sz w:val="22"/>
          <w:szCs w:val="22"/>
        </w:rPr>
        <w:t xml:space="preserve"> </w:t>
      </w:r>
      <w:r w:rsidRPr="00282AF3">
        <w:rPr>
          <w:rFonts w:ascii="DINPro" w:hAnsi="DINPro" w:cs="Cambria"/>
          <w:b/>
          <w:bCs/>
          <w:color w:val="0070C0"/>
          <w:sz w:val="22"/>
          <w:szCs w:val="22"/>
          <w:u w:val="single"/>
        </w:rPr>
        <w:t>info@itsrussiaforum.ru</w:t>
      </w:r>
      <w:r w:rsidRPr="00A36C00">
        <w:rPr>
          <w:rFonts w:ascii="DINPro" w:hAnsi="DINPro" w:cs="Cambria"/>
          <w:color w:val="31849B" w:themeColor="accent5" w:themeShade="BF"/>
          <w:sz w:val="22"/>
          <w:szCs w:val="22"/>
        </w:rPr>
        <w:t xml:space="preserve"> </w:t>
      </w:r>
    </w:p>
    <w:p w:rsidR="000E6F10" w:rsidRDefault="000E6F10" w:rsidP="000E6F10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142" w:right="639"/>
        <w:jc w:val="both"/>
        <w:rPr>
          <w:rFonts w:ascii="DINPro" w:hAnsi="DINPro" w:cs="Cambria"/>
          <w:sz w:val="22"/>
          <w:szCs w:val="22"/>
        </w:rPr>
      </w:pPr>
    </w:p>
    <w:p w:rsidR="000E6F10" w:rsidRPr="00282AF3" w:rsidRDefault="000E6F10" w:rsidP="000E6F10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9356"/>
        </w:tabs>
        <w:autoSpaceDE w:val="0"/>
        <w:autoSpaceDN w:val="0"/>
        <w:adjustRightInd w:val="0"/>
        <w:ind w:left="-142" w:right="-1"/>
        <w:jc w:val="both"/>
        <w:rPr>
          <w:rFonts w:ascii="DINPro" w:hAnsi="DINPro"/>
          <w:i/>
          <w:color w:val="404040" w:themeColor="text1" w:themeTint="BF"/>
          <w:sz w:val="22"/>
          <w:szCs w:val="22"/>
        </w:rPr>
      </w:pPr>
      <w:proofErr w:type="gramStart"/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 xml:space="preserve">(заявка 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я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в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л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яе</w:t>
      </w:r>
      <w:r w:rsidRPr="00282AF3">
        <w:rPr>
          <w:rFonts w:ascii="DINPro" w:hAnsi="DINPro" w:cs="Cambria"/>
          <w:i/>
          <w:color w:val="404040" w:themeColor="text1" w:themeTint="BF"/>
          <w:spacing w:val="-2"/>
          <w:sz w:val="22"/>
          <w:szCs w:val="22"/>
        </w:rPr>
        <w:t>т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ся Ваш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и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 xml:space="preserve">м </w:t>
      </w:r>
      <w:r w:rsidRPr="00282AF3">
        <w:rPr>
          <w:rFonts w:ascii="DINPro" w:hAnsi="DINPro" w:cs="Cambria"/>
          <w:i/>
          <w:color w:val="404040" w:themeColor="text1" w:themeTint="BF"/>
          <w:spacing w:val="1"/>
          <w:sz w:val="22"/>
          <w:szCs w:val="22"/>
        </w:rPr>
        <w:t>с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огла</w:t>
      </w:r>
      <w:r w:rsidRPr="00282AF3">
        <w:rPr>
          <w:rFonts w:ascii="DINPro" w:hAnsi="DINPro" w:cs="Cambria"/>
          <w:i/>
          <w:color w:val="404040" w:themeColor="text1" w:themeTint="BF"/>
          <w:spacing w:val="1"/>
          <w:sz w:val="22"/>
          <w:szCs w:val="22"/>
        </w:rPr>
        <w:t>с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и</w:t>
      </w:r>
      <w:r w:rsidRPr="00282AF3">
        <w:rPr>
          <w:rFonts w:ascii="DINPro" w:hAnsi="DINPro" w:cs="Cambria"/>
          <w:i/>
          <w:color w:val="404040" w:themeColor="text1" w:themeTint="BF"/>
          <w:spacing w:val="-2"/>
          <w:sz w:val="22"/>
          <w:szCs w:val="22"/>
        </w:rPr>
        <w:t>е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м на уча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с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т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и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е в форуме и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л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и в</w:t>
      </w:r>
      <w:r w:rsidRPr="00282AF3">
        <w:rPr>
          <w:rFonts w:ascii="DINPro" w:hAnsi="DINPro" w:cs="Cambria"/>
          <w:i/>
          <w:color w:val="404040" w:themeColor="text1" w:themeTint="BF"/>
          <w:spacing w:val="-2"/>
          <w:sz w:val="22"/>
          <w:szCs w:val="22"/>
        </w:rPr>
        <w:t>ы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ста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в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ке, а т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а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к</w:t>
      </w:r>
      <w:r w:rsidRPr="00282AF3">
        <w:rPr>
          <w:rFonts w:ascii="DINPro" w:hAnsi="DINPro" w:cs="Cambria"/>
          <w:i/>
          <w:color w:val="404040" w:themeColor="text1" w:themeTint="BF"/>
          <w:spacing w:val="1"/>
          <w:sz w:val="22"/>
          <w:szCs w:val="22"/>
        </w:rPr>
        <w:t>ж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е на закл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ю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чение юри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д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и</w:t>
      </w:r>
      <w:r w:rsidRPr="00282AF3">
        <w:rPr>
          <w:rFonts w:ascii="DINPro" w:hAnsi="DINPro" w:cs="Cambria"/>
          <w:i/>
          <w:color w:val="404040" w:themeColor="text1" w:themeTint="BF"/>
          <w:spacing w:val="-2"/>
          <w:sz w:val="22"/>
          <w:szCs w:val="22"/>
        </w:rPr>
        <w:t>ч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е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с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кого до</w:t>
      </w:r>
      <w:r w:rsidRPr="00282AF3">
        <w:rPr>
          <w:rFonts w:ascii="DINPro" w:hAnsi="DINPro" w:cs="Cambria"/>
          <w:i/>
          <w:color w:val="404040" w:themeColor="text1" w:themeTint="BF"/>
          <w:spacing w:val="-3"/>
          <w:sz w:val="22"/>
          <w:szCs w:val="22"/>
        </w:rPr>
        <w:t>г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 xml:space="preserve">овора, на </w:t>
      </w:r>
      <w:r w:rsidRPr="00282AF3">
        <w:rPr>
          <w:rFonts w:ascii="DINPro" w:hAnsi="DINPro" w:cs="Cambria"/>
          <w:i/>
          <w:color w:val="404040" w:themeColor="text1" w:themeTint="BF"/>
          <w:spacing w:val="-3"/>
          <w:sz w:val="22"/>
          <w:szCs w:val="22"/>
        </w:rPr>
        <w:t>у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ча</w:t>
      </w:r>
      <w:r w:rsidRPr="00282AF3">
        <w:rPr>
          <w:rFonts w:ascii="DINPro" w:hAnsi="DINPro" w:cs="Cambria"/>
          <w:i/>
          <w:color w:val="404040" w:themeColor="text1" w:themeTint="BF"/>
          <w:spacing w:val="1"/>
          <w:sz w:val="22"/>
          <w:szCs w:val="22"/>
        </w:rPr>
        <w:t>с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т</w:t>
      </w:r>
      <w:r w:rsidRPr="00282AF3">
        <w:rPr>
          <w:rFonts w:ascii="DINPro" w:hAnsi="DINPro" w:cs="Cambria"/>
          <w:i/>
          <w:color w:val="404040" w:themeColor="text1" w:themeTint="BF"/>
          <w:spacing w:val="-3"/>
          <w:sz w:val="22"/>
          <w:szCs w:val="22"/>
        </w:rPr>
        <w:t>и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е и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л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и спонс</w:t>
      </w:r>
      <w:r w:rsidRPr="00282AF3">
        <w:rPr>
          <w:rFonts w:ascii="DINPro" w:hAnsi="DINPro" w:cs="Cambria"/>
          <w:i/>
          <w:color w:val="404040" w:themeColor="text1" w:themeTint="BF"/>
          <w:spacing w:val="1"/>
          <w:sz w:val="22"/>
          <w:szCs w:val="22"/>
        </w:rPr>
        <w:t>о</w:t>
      </w:r>
      <w:r w:rsidRPr="00282AF3">
        <w:rPr>
          <w:rFonts w:ascii="DINPro" w:hAnsi="DINPro" w:cs="Cambria"/>
          <w:i/>
          <w:color w:val="404040" w:themeColor="text1" w:themeTint="BF"/>
          <w:spacing w:val="-2"/>
          <w:sz w:val="22"/>
          <w:szCs w:val="22"/>
        </w:rPr>
        <w:t>р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с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тво с организатором форума ООО «Д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ж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ей Комм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»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.</w:t>
      </w:r>
      <w:proofErr w:type="gramEnd"/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 xml:space="preserve"> </w:t>
      </w:r>
      <w:proofErr w:type="gramStart"/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Мы будем приз</w:t>
      </w:r>
      <w:r w:rsidRPr="00282AF3">
        <w:rPr>
          <w:rFonts w:ascii="DINPro" w:hAnsi="DINPro" w:cs="Cambria"/>
          <w:i/>
          <w:color w:val="404040" w:themeColor="text1" w:themeTint="BF"/>
          <w:spacing w:val="-3"/>
          <w:sz w:val="22"/>
          <w:szCs w:val="22"/>
        </w:rPr>
        <w:t>н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ател</w:t>
      </w:r>
      <w:r w:rsidRPr="00282AF3">
        <w:rPr>
          <w:rFonts w:ascii="DINPro" w:hAnsi="DINPro" w:cs="Cambria"/>
          <w:i/>
          <w:color w:val="404040" w:themeColor="text1" w:themeTint="BF"/>
          <w:spacing w:val="-2"/>
          <w:sz w:val="22"/>
          <w:szCs w:val="22"/>
        </w:rPr>
        <w:t>ь</w:t>
      </w:r>
      <w:r w:rsidRPr="00282AF3">
        <w:rPr>
          <w:rFonts w:ascii="DINPro" w:hAnsi="DINPro" w:cs="Cambria"/>
          <w:i/>
          <w:color w:val="404040" w:themeColor="text1" w:themeTint="BF"/>
          <w:spacing w:val="-3"/>
          <w:sz w:val="22"/>
          <w:szCs w:val="22"/>
        </w:rPr>
        <w:t>н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 xml:space="preserve">ы, 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е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с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л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 xml:space="preserve">и </w:t>
      </w:r>
      <w:r w:rsidRPr="00282AF3">
        <w:rPr>
          <w:rFonts w:ascii="DINPro" w:hAnsi="DINPro" w:cs="Cambria"/>
          <w:i/>
          <w:color w:val="404040" w:themeColor="text1" w:themeTint="BF"/>
          <w:spacing w:val="-2"/>
          <w:sz w:val="22"/>
          <w:szCs w:val="22"/>
        </w:rPr>
        <w:t>В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ы оплат</w:t>
      </w:r>
      <w:r w:rsidRPr="00282AF3">
        <w:rPr>
          <w:rFonts w:ascii="DINPro" w:hAnsi="DINPro" w:cs="Cambria"/>
          <w:i/>
          <w:color w:val="404040" w:themeColor="text1" w:themeTint="BF"/>
          <w:spacing w:val="-3"/>
          <w:sz w:val="22"/>
          <w:szCs w:val="22"/>
        </w:rPr>
        <w:t>и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те выстав</w:t>
      </w:r>
      <w:r w:rsidRPr="00282AF3">
        <w:rPr>
          <w:rFonts w:ascii="DINPro" w:hAnsi="DINPro" w:cs="Cambria"/>
          <w:i/>
          <w:color w:val="404040" w:themeColor="text1" w:themeTint="BF"/>
          <w:spacing w:val="-2"/>
          <w:sz w:val="22"/>
          <w:szCs w:val="22"/>
        </w:rPr>
        <w:t>л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енный счет в течение 5</w:t>
      </w:r>
      <w:r w:rsidRPr="00282AF3">
        <w:rPr>
          <w:rFonts w:ascii="DINPro" w:hAnsi="DINPro" w:cs="Cambria"/>
          <w:i/>
          <w:color w:val="404040" w:themeColor="text1" w:themeTint="BF"/>
          <w:spacing w:val="1"/>
          <w:sz w:val="22"/>
          <w:szCs w:val="22"/>
        </w:rPr>
        <w:t>-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ти б</w:t>
      </w:r>
      <w:r w:rsidRPr="00282AF3">
        <w:rPr>
          <w:rFonts w:ascii="DINPro" w:hAnsi="DINPro" w:cs="Cambria"/>
          <w:i/>
          <w:color w:val="404040" w:themeColor="text1" w:themeTint="BF"/>
          <w:spacing w:val="1"/>
          <w:sz w:val="22"/>
          <w:szCs w:val="22"/>
        </w:rPr>
        <w:t>а</w:t>
      </w:r>
      <w:r w:rsidRPr="00282AF3">
        <w:rPr>
          <w:rFonts w:ascii="DINPro" w:hAnsi="DINPro" w:cs="Cambria"/>
          <w:i/>
          <w:color w:val="404040" w:themeColor="text1" w:themeTint="BF"/>
          <w:spacing w:val="-2"/>
          <w:sz w:val="22"/>
          <w:szCs w:val="22"/>
        </w:rPr>
        <w:t>н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ко</w:t>
      </w:r>
      <w:r w:rsidRPr="00282AF3">
        <w:rPr>
          <w:rFonts w:ascii="DINPro" w:hAnsi="DINPro" w:cs="Cambria"/>
          <w:i/>
          <w:color w:val="404040" w:themeColor="text1" w:themeTint="BF"/>
          <w:spacing w:val="-2"/>
          <w:sz w:val="22"/>
          <w:szCs w:val="22"/>
        </w:rPr>
        <w:t>в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с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к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их дней и вы</w:t>
      </w:r>
      <w:r w:rsidRPr="00282AF3">
        <w:rPr>
          <w:rFonts w:ascii="DINPro" w:hAnsi="DINPro" w:cs="Cambria"/>
          <w:i/>
          <w:color w:val="404040" w:themeColor="text1" w:themeTint="BF"/>
          <w:spacing w:val="1"/>
          <w:sz w:val="22"/>
          <w:szCs w:val="22"/>
        </w:rPr>
        <w:t>ш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л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ите платежн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о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е поручен</w:t>
      </w:r>
      <w:r w:rsidRPr="00282AF3">
        <w:rPr>
          <w:rFonts w:ascii="DINPro" w:hAnsi="DINPro" w:cs="Cambria"/>
          <w:i/>
          <w:color w:val="404040" w:themeColor="text1" w:themeTint="BF"/>
          <w:spacing w:val="-3"/>
          <w:sz w:val="22"/>
          <w:szCs w:val="22"/>
        </w:rPr>
        <w:t>и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 xml:space="preserve">е Вашему </w:t>
      </w:r>
      <w:r w:rsidRPr="00282AF3">
        <w:rPr>
          <w:rFonts w:ascii="DINPro" w:hAnsi="DINPro" w:cs="Cambria"/>
          <w:i/>
          <w:color w:val="404040" w:themeColor="text1" w:themeTint="BF"/>
          <w:spacing w:val="-2"/>
          <w:sz w:val="22"/>
          <w:szCs w:val="22"/>
        </w:rPr>
        <w:t>м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ене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д</w:t>
      </w:r>
      <w:r w:rsidRPr="00282AF3">
        <w:rPr>
          <w:rFonts w:ascii="DINPro" w:hAnsi="DINPro" w:cs="Cambria"/>
          <w:i/>
          <w:color w:val="404040" w:themeColor="text1" w:themeTint="BF"/>
          <w:spacing w:val="-2"/>
          <w:sz w:val="22"/>
          <w:szCs w:val="22"/>
        </w:rPr>
        <w:t>ж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ер</w:t>
      </w:r>
      <w:r w:rsidRPr="00282AF3">
        <w:rPr>
          <w:rFonts w:ascii="DINPro" w:hAnsi="DINPro" w:cs="Cambria"/>
          <w:i/>
          <w:color w:val="404040" w:themeColor="text1" w:themeTint="BF"/>
          <w:spacing w:val="-1"/>
          <w:sz w:val="22"/>
          <w:szCs w:val="22"/>
        </w:rPr>
        <w:t>у)</w:t>
      </w:r>
      <w:r w:rsidRPr="00282AF3">
        <w:rPr>
          <w:rFonts w:ascii="DINPro" w:hAnsi="DINPro" w:cs="Cambria"/>
          <w:i/>
          <w:color w:val="404040" w:themeColor="text1" w:themeTint="BF"/>
          <w:sz w:val="22"/>
          <w:szCs w:val="22"/>
        </w:rPr>
        <w:t>.</w:t>
      </w:r>
      <w:proofErr w:type="gramEnd"/>
    </w:p>
    <w:p w:rsidR="000E6F10" w:rsidRDefault="000E6F10" w:rsidP="000E6F10">
      <w:pPr>
        <w:widowControl w:val="0"/>
        <w:autoSpaceDE w:val="0"/>
        <w:autoSpaceDN w:val="0"/>
        <w:adjustRightInd w:val="0"/>
        <w:spacing w:line="240" w:lineRule="exact"/>
        <w:ind w:left="-142"/>
        <w:rPr>
          <w:rFonts w:ascii="DINPro" w:hAnsi="DINPro" w:cs="Cambria"/>
          <w:sz w:val="22"/>
          <w:szCs w:val="22"/>
        </w:rPr>
      </w:pPr>
    </w:p>
    <w:p w:rsidR="00506AB7" w:rsidRPr="00A36C00" w:rsidRDefault="00506AB7" w:rsidP="000E6F10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DINPro" w:hAnsi="DINPro" w:cs="Cambria"/>
          <w:sz w:val="22"/>
          <w:szCs w:val="22"/>
        </w:rPr>
      </w:pPr>
    </w:p>
    <w:p w:rsidR="000E6F10" w:rsidRPr="002F032B" w:rsidRDefault="000E6F10" w:rsidP="000E6F10">
      <w:pPr>
        <w:spacing w:after="200" w:line="276" w:lineRule="auto"/>
        <w:jc w:val="right"/>
        <w:rPr>
          <w:rFonts w:ascii="DINPro" w:eastAsiaTheme="minorEastAsia" w:hAnsi="DINPro" w:cstheme="minorBidi"/>
          <w:b/>
          <w:color w:val="0070C0"/>
          <w:sz w:val="22"/>
          <w:szCs w:val="22"/>
        </w:rPr>
      </w:pPr>
      <w:r w:rsidRPr="002F032B">
        <w:rPr>
          <w:rFonts w:ascii="DINPro" w:eastAsiaTheme="minorEastAsia" w:hAnsi="DINPro" w:cstheme="minorBidi"/>
          <w:b/>
          <w:color w:val="0070C0"/>
          <w:sz w:val="22"/>
          <w:szCs w:val="22"/>
        </w:rPr>
        <w:t>ФОРМА №1</w:t>
      </w:r>
    </w:p>
    <w:p w:rsidR="000E6F10" w:rsidRPr="00A36C00" w:rsidRDefault="000E6F10" w:rsidP="000E6F10">
      <w:pPr>
        <w:jc w:val="center"/>
        <w:rPr>
          <w:rFonts w:ascii="DINPro" w:hAnsi="DINPro" w:cstheme="minorHAnsi"/>
          <w:sz w:val="22"/>
          <w:szCs w:val="22"/>
        </w:rPr>
      </w:pPr>
    </w:p>
    <w:tbl>
      <w:tblPr>
        <w:tblpPr w:leftFromText="180" w:rightFromText="180" w:vertAnchor="text" w:horzAnchor="margin" w:tblpY="640"/>
        <w:tblW w:w="10031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340"/>
        <w:gridCol w:w="7691"/>
      </w:tblGrid>
      <w:tr w:rsidR="000E6F10" w:rsidRPr="00A36C00" w:rsidTr="000E6F10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b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b/>
                <w:sz w:val="22"/>
                <w:szCs w:val="22"/>
              </w:rPr>
              <w:lastRenderedPageBreak/>
              <w:t>ФАМИЛИЯ</w:t>
            </w:r>
          </w:p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</w:p>
        </w:tc>
      </w:tr>
      <w:tr w:rsidR="000E6F10" w:rsidRPr="00A36C00" w:rsidTr="000E6F10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b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b/>
                <w:sz w:val="22"/>
                <w:szCs w:val="22"/>
              </w:rPr>
              <w:t>ИМЯ</w:t>
            </w:r>
          </w:p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</w:p>
        </w:tc>
      </w:tr>
      <w:tr w:rsidR="000E6F10" w:rsidRPr="00A36C00" w:rsidTr="000E6F10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b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b/>
                <w:sz w:val="22"/>
                <w:szCs w:val="22"/>
              </w:rPr>
              <w:t xml:space="preserve">ОТЧЕСТВО </w:t>
            </w:r>
          </w:p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</w:p>
        </w:tc>
      </w:tr>
      <w:tr w:rsidR="000E6F10" w:rsidRPr="00A36C00" w:rsidTr="000E6F10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b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b/>
                <w:sz w:val="22"/>
                <w:szCs w:val="22"/>
              </w:rPr>
              <w:t>ДОЛЖНОСТЬ</w:t>
            </w:r>
          </w:p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</w:p>
        </w:tc>
      </w:tr>
      <w:tr w:rsidR="000E6F10" w:rsidRPr="00A36C00" w:rsidTr="000E6F10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b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b/>
                <w:sz w:val="22"/>
                <w:szCs w:val="22"/>
              </w:rPr>
              <w:t>КОМПАНИЯ</w:t>
            </w:r>
          </w:p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</w:p>
        </w:tc>
      </w:tr>
    </w:tbl>
    <w:p w:rsidR="000E6F10" w:rsidRDefault="000E6F10" w:rsidP="000E6F10">
      <w:pPr>
        <w:jc w:val="center"/>
        <w:rPr>
          <w:rStyle w:val="a9"/>
          <w:rFonts w:ascii="DINPro" w:eastAsiaTheme="majorEastAsia" w:hAnsi="DINPro" w:cstheme="minorHAnsi"/>
          <w:b/>
          <w:i w:val="0"/>
          <w:color w:val="C00000"/>
          <w:sz w:val="22"/>
          <w:szCs w:val="22"/>
        </w:rPr>
      </w:pPr>
      <w:r w:rsidRPr="002F032B">
        <w:rPr>
          <w:rStyle w:val="a9"/>
          <w:rFonts w:ascii="DINPro" w:eastAsiaTheme="majorEastAsia" w:hAnsi="DINPro" w:cstheme="minorHAnsi"/>
          <w:b/>
          <w:i w:val="0"/>
          <w:color w:val="C00000"/>
          <w:sz w:val="22"/>
          <w:szCs w:val="22"/>
        </w:rPr>
        <w:t>Данные для изготовления бейджа</w:t>
      </w:r>
    </w:p>
    <w:p w:rsidR="000E6F10" w:rsidRPr="002F032B" w:rsidRDefault="000E6F10" w:rsidP="000E6F10">
      <w:pPr>
        <w:rPr>
          <w:rStyle w:val="a9"/>
          <w:rFonts w:ascii="DINPro" w:eastAsiaTheme="majorEastAsia" w:hAnsi="DINPro" w:cstheme="minorHAnsi"/>
          <w:b/>
          <w:i w:val="0"/>
          <w:color w:val="C00000"/>
          <w:sz w:val="22"/>
          <w:szCs w:val="22"/>
        </w:rPr>
      </w:pPr>
    </w:p>
    <w:p w:rsidR="000E6F10" w:rsidRPr="00A36C00" w:rsidRDefault="000E6F10" w:rsidP="000E6F10">
      <w:pPr>
        <w:jc w:val="center"/>
        <w:rPr>
          <w:rStyle w:val="a9"/>
          <w:rFonts w:ascii="DINPro" w:eastAsiaTheme="majorEastAsia" w:hAnsi="DINPro" w:cstheme="minorHAnsi"/>
          <w:b/>
          <w:i w:val="0"/>
          <w:sz w:val="22"/>
          <w:szCs w:val="22"/>
        </w:rPr>
      </w:pPr>
    </w:p>
    <w:p w:rsidR="000E6F10" w:rsidRPr="00A36C00" w:rsidRDefault="000E6F10" w:rsidP="000E6F10">
      <w:pPr>
        <w:jc w:val="center"/>
        <w:rPr>
          <w:rStyle w:val="a9"/>
          <w:rFonts w:ascii="DINPro" w:eastAsiaTheme="majorEastAsia" w:hAnsi="DINPro" w:cstheme="minorHAnsi"/>
          <w:b/>
          <w:bCs/>
          <w:i w:val="0"/>
          <w:color w:val="E36C0A" w:themeColor="accent6" w:themeShade="BF"/>
          <w:sz w:val="22"/>
          <w:szCs w:val="22"/>
          <w:u w:val="single"/>
        </w:rPr>
      </w:pPr>
    </w:p>
    <w:p w:rsidR="000E6F10" w:rsidRPr="00A36C00" w:rsidRDefault="000E6F10" w:rsidP="000E6F10">
      <w:pPr>
        <w:jc w:val="center"/>
        <w:rPr>
          <w:rFonts w:ascii="DINPro" w:hAnsi="DINPro" w:cs="Cambria"/>
          <w:b/>
          <w:bCs/>
          <w:color w:val="365F91" w:themeColor="accent1" w:themeShade="BF"/>
          <w:sz w:val="22"/>
          <w:szCs w:val="22"/>
          <w:u w:val="single"/>
        </w:rPr>
      </w:pPr>
    </w:p>
    <w:p w:rsidR="000E6F10" w:rsidRPr="00282AF3" w:rsidRDefault="000E6F10" w:rsidP="000E6F10">
      <w:pPr>
        <w:ind w:left="-284"/>
        <w:jc w:val="center"/>
        <w:rPr>
          <w:rFonts w:ascii="DINPro" w:hAnsi="DINPro" w:cs="Cambria"/>
          <w:b/>
          <w:bCs/>
          <w:color w:val="31849B" w:themeColor="accent5" w:themeShade="BF"/>
          <w:sz w:val="22"/>
          <w:szCs w:val="22"/>
          <w:u w:val="single"/>
        </w:rPr>
      </w:pPr>
      <w:r w:rsidRPr="002F032B">
        <w:rPr>
          <w:rFonts w:ascii="DINPro" w:hAnsi="DINPro" w:cstheme="minorHAnsi"/>
          <w:b/>
          <w:color w:val="C00000"/>
          <w:sz w:val="22"/>
          <w:szCs w:val="22"/>
        </w:rPr>
        <w:t xml:space="preserve">Заполненную заявку просьба направить в формате </w:t>
      </w:r>
      <w:r w:rsidRPr="002F032B">
        <w:rPr>
          <w:rFonts w:ascii="DINPro" w:hAnsi="DINPro" w:cstheme="minorHAnsi"/>
          <w:b/>
          <w:color w:val="C00000"/>
          <w:sz w:val="22"/>
          <w:szCs w:val="22"/>
          <w:lang w:val="en-US"/>
        </w:rPr>
        <w:t>Word</w:t>
      </w:r>
      <w:r w:rsidRPr="002F032B">
        <w:rPr>
          <w:rFonts w:ascii="DINPro" w:hAnsi="DINPro" w:cstheme="minorHAnsi"/>
          <w:b/>
          <w:color w:val="C00000"/>
          <w:sz w:val="22"/>
          <w:szCs w:val="22"/>
        </w:rPr>
        <w:t xml:space="preserve"> по </w:t>
      </w:r>
      <w:r w:rsidRPr="002F032B">
        <w:rPr>
          <w:rFonts w:ascii="DINPro" w:hAnsi="DINPro" w:cstheme="minorHAnsi"/>
          <w:b/>
          <w:color w:val="C00000"/>
          <w:sz w:val="22"/>
          <w:szCs w:val="22"/>
          <w:lang w:val="en-US"/>
        </w:rPr>
        <w:t>e</w:t>
      </w:r>
      <w:r w:rsidRPr="002F032B">
        <w:rPr>
          <w:rFonts w:ascii="DINPro" w:hAnsi="DINPro" w:cstheme="minorHAnsi"/>
          <w:b/>
          <w:color w:val="C00000"/>
          <w:sz w:val="22"/>
          <w:szCs w:val="22"/>
        </w:rPr>
        <w:t>-</w:t>
      </w:r>
      <w:r w:rsidRPr="002F032B">
        <w:rPr>
          <w:rFonts w:ascii="DINPro" w:hAnsi="DINPro" w:cstheme="minorHAnsi"/>
          <w:b/>
          <w:color w:val="C00000"/>
          <w:sz w:val="22"/>
          <w:szCs w:val="22"/>
          <w:lang w:val="en-US"/>
        </w:rPr>
        <w:t>mail</w:t>
      </w:r>
      <w:r w:rsidRPr="002F032B">
        <w:rPr>
          <w:rFonts w:ascii="DINPro" w:hAnsi="DINPro" w:cstheme="minorHAnsi"/>
          <w:b/>
          <w:color w:val="C00000"/>
          <w:sz w:val="22"/>
          <w:szCs w:val="22"/>
        </w:rPr>
        <w:t xml:space="preserve">: </w:t>
      </w:r>
      <w:hyperlink r:id="rId7" w:history="1">
        <w:r w:rsidRPr="00282AF3">
          <w:rPr>
            <w:rStyle w:val="ab"/>
            <w:rFonts w:ascii="DINPro" w:hAnsi="DINPro" w:cs="Cambria"/>
            <w:b/>
            <w:bCs/>
            <w:color w:val="0070C0"/>
            <w:sz w:val="22"/>
            <w:szCs w:val="22"/>
          </w:rPr>
          <w:t>info@</w:t>
        </w:r>
        <w:r w:rsidRPr="00282AF3">
          <w:rPr>
            <w:rStyle w:val="ab"/>
            <w:rFonts w:ascii="DINPro" w:hAnsi="DINPro" w:cs="Cambria"/>
            <w:b/>
            <w:bCs/>
            <w:color w:val="0070C0"/>
            <w:sz w:val="22"/>
            <w:szCs w:val="22"/>
            <w:lang w:val="en-US"/>
          </w:rPr>
          <w:t>itsrussiaforum</w:t>
        </w:r>
        <w:r w:rsidRPr="00282AF3">
          <w:rPr>
            <w:rStyle w:val="ab"/>
            <w:rFonts w:ascii="DINPro" w:hAnsi="DINPro" w:cs="Cambria"/>
            <w:b/>
            <w:bCs/>
            <w:color w:val="0070C0"/>
            <w:sz w:val="22"/>
            <w:szCs w:val="22"/>
          </w:rPr>
          <w:t>.ru</w:t>
        </w:r>
      </w:hyperlink>
      <w:r w:rsidRPr="00282AF3">
        <w:rPr>
          <w:rStyle w:val="ab"/>
          <w:rFonts w:ascii="DINPro" w:hAnsi="DINPro" w:cs="Cambria"/>
          <w:b/>
          <w:bCs/>
          <w:color w:val="31849B" w:themeColor="accent5" w:themeShade="BF"/>
          <w:sz w:val="22"/>
          <w:szCs w:val="22"/>
        </w:rPr>
        <w:t xml:space="preserve"> </w:t>
      </w:r>
    </w:p>
    <w:p w:rsidR="000E6F10" w:rsidRPr="00A36C00" w:rsidRDefault="000E6F10" w:rsidP="000E6F10">
      <w:pPr>
        <w:jc w:val="center"/>
        <w:rPr>
          <w:rFonts w:ascii="DINPro" w:hAnsi="DINPro" w:cs="Cambria"/>
          <w:b/>
          <w:bCs/>
          <w:color w:val="365F91" w:themeColor="accent1" w:themeShade="BF"/>
          <w:sz w:val="22"/>
          <w:szCs w:val="22"/>
          <w:u w:val="single"/>
        </w:rPr>
      </w:pPr>
    </w:p>
    <w:p w:rsidR="000E6F10" w:rsidRDefault="000E6F10" w:rsidP="000E6F10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hAnsi="DINPro" w:cs="Cambria"/>
          <w:b/>
          <w:sz w:val="22"/>
        </w:rPr>
      </w:pPr>
    </w:p>
    <w:p w:rsidR="00232F56" w:rsidRPr="00F55FA4" w:rsidRDefault="00232F56" w:rsidP="000E6F10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hAnsi="DINPro" w:cs="Cambria"/>
          <w:b/>
          <w:sz w:val="22"/>
        </w:rPr>
      </w:pPr>
    </w:p>
    <w:p w:rsidR="000E6F10" w:rsidRPr="00282AF3" w:rsidRDefault="000E6F10" w:rsidP="000E6F10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hAnsi="DINPro" w:cs="Cambria"/>
          <w:b/>
          <w:sz w:val="22"/>
        </w:rPr>
      </w:pPr>
      <w:r w:rsidRPr="00282AF3">
        <w:rPr>
          <w:rFonts w:ascii="DINPro" w:hAnsi="DINPro" w:cs="Cambria"/>
          <w:b/>
          <w:sz w:val="22"/>
        </w:rPr>
        <w:t>Дополнительная информация по телефону:</w:t>
      </w:r>
    </w:p>
    <w:p w:rsidR="000E6F10" w:rsidRPr="00A36C00" w:rsidRDefault="000E6F10" w:rsidP="000E6F10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hAnsi="DINPro" w:cs="Cambria"/>
          <w:sz w:val="22"/>
        </w:rPr>
      </w:pPr>
    </w:p>
    <w:p w:rsidR="000E6F10" w:rsidRPr="00A36C00" w:rsidRDefault="000E6F10" w:rsidP="000E6F10">
      <w:pPr>
        <w:widowControl w:val="0"/>
        <w:autoSpaceDE w:val="0"/>
        <w:autoSpaceDN w:val="0"/>
        <w:adjustRightInd w:val="0"/>
        <w:spacing w:line="240" w:lineRule="exact"/>
        <w:rPr>
          <w:rFonts w:ascii="DINPro" w:hAnsi="DINPro" w:cs="Cambria"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3"/>
      </w:tblGrid>
      <w:tr w:rsidR="000E6F10" w:rsidTr="00CC2E62">
        <w:trPr>
          <w:trHeight w:val="2152"/>
        </w:trPr>
        <w:tc>
          <w:tcPr>
            <w:tcW w:w="3332" w:type="dxa"/>
          </w:tcPr>
          <w:p w:rsidR="000E6F10" w:rsidRDefault="000E6F10" w:rsidP="00CC2E62">
            <w:pPr>
              <w:rPr>
                <w:rStyle w:val="a9"/>
                <w:rFonts w:ascii="Elektra Light Pro" w:hAnsi="Elektra Light Pro" w:cs="Calibri"/>
                <w:b/>
                <w:i w:val="0"/>
                <w:color w:val="C00000"/>
                <w:sz w:val="23"/>
                <w:szCs w:val="23"/>
              </w:rPr>
            </w:pPr>
            <w:r>
              <w:rPr>
                <w:rFonts w:ascii="Elektra Light Pro" w:hAnsi="Elektra Light Pro" w:cs="Calibri"/>
                <w:b/>
                <w:iCs/>
                <w:noProof/>
                <w:color w:val="C00000"/>
                <w:sz w:val="23"/>
                <w:szCs w:val="23"/>
              </w:rPr>
              <w:drawing>
                <wp:inline distT="0" distB="0" distL="0" distR="0" wp14:anchorId="53982D5C" wp14:editId="10110674">
                  <wp:extent cx="1219200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0E6F10" w:rsidRDefault="000E6F10" w:rsidP="00CC2E62">
            <w:pPr>
              <w:rPr>
                <w:rStyle w:val="a9"/>
                <w:rFonts w:ascii="Elektra Light Pro" w:hAnsi="Elektra Light Pro" w:cs="Calibri"/>
                <w:b/>
                <w:i w:val="0"/>
                <w:color w:val="C00000"/>
                <w:sz w:val="23"/>
                <w:szCs w:val="23"/>
              </w:rPr>
            </w:pPr>
            <w:r>
              <w:rPr>
                <w:rFonts w:ascii="Elektra Light Pro" w:hAnsi="Elektra Light Pro" w:cs="Calibri"/>
                <w:b/>
                <w:iCs/>
                <w:noProof/>
                <w:color w:val="C00000"/>
                <w:sz w:val="23"/>
                <w:szCs w:val="23"/>
              </w:rPr>
              <w:drawing>
                <wp:inline distT="0" distB="0" distL="0" distR="0" wp14:anchorId="7831566C" wp14:editId="17CD559D">
                  <wp:extent cx="1219200" cy="1219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0E6F10" w:rsidRDefault="000E6F10" w:rsidP="00CC2E62">
            <w:pPr>
              <w:rPr>
                <w:rStyle w:val="a9"/>
                <w:rFonts w:ascii="Elektra Light Pro" w:hAnsi="Elektra Light Pro" w:cs="Calibri"/>
                <w:b/>
                <w:i w:val="0"/>
                <w:color w:val="C00000"/>
                <w:sz w:val="23"/>
                <w:szCs w:val="23"/>
              </w:rPr>
            </w:pPr>
            <w:r>
              <w:rPr>
                <w:rFonts w:ascii="Elektra Light Pro" w:hAnsi="Elektra Light Pro" w:cs="Calibri"/>
                <w:b/>
                <w:iCs/>
                <w:noProof/>
                <w:color w:val="C00000"/>
                <w:sz w:val="23"/>
                <w:szCs w:val="23"/>
              </w:rPr>
              <w:drawing>
                <wp:inline distT="0" distB="0" distL="0" distR="0" wp14:anchorId="3B5A1C8F" wp14:editId="0B068074">
                  <wp:extent cx="1219200" cy="1219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F10" w:rsidRPr="002F032B" w:rsidTr="00CC2E62">
        <w:tc>
          <w:tcPr>
            <w:tcW w:w="3332" w:type="dxa"/>
          </w:tcPr>
          <w:p w:rsidR="000E6F10" w:rsidRPr="002F032B" w:rsidRDefault="000E6F10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Ефремова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 xml:space="preserve"> </w:t>
            </w: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Елизавета</w:t>
            </w:r>
          </w:p>
          <w:p w:rsidR="000E6F10" w:rsidRPr="002F032B" w:rsidRDefault="000E6F10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Тел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+7</w:t>
            </w:r>
            <w:r w:rsidRPr="002F032B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495</w:t>
            </w:r>
            <w:r w:rsidRPr="002F032B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766 51 65</w:t>
            </w:r>
          </w:p>
          <w:p w:rsidR="000E6F10" w:rsidRPr="002F032B" w:rsidRDefault="000E6F10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Моб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+7</w:t>
            </w:r>
            <w:r w:rsidRPr="002F032B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964 22 09 86</w:t>
            </w:r>
          </w:p>
          <w:p w:rsidR="000E6F10" w:rsidRPr="002F032B" w:rsidRDefault="00F55FA4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  <w:u w:val="single"/>
              </w:rPr>
            </w:pPr>
            <w:hyperlink r:id="rId11" w:history="1"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L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Efremova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@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jcomm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ru</w:t>
              </w:r>
            </w:hyperlink>
          </w:p>
          <w:p w:rsidR="000E6F10" w:rsidRPr="002F032B" w:rsidRDefault="00F55FA4" w:rsidP="00CC2E62">
            <w:pPr>
              <w:spacing w:line="276" w:lineRule="auto"/>
              <w:rPr>
                <w:rStyle w:val="a9"/>
                <w:rFonts w:ascii="Elektra Light Pro" w:hAnsi="Elektra Light Pro" w:cs="Calibri"/>
                <w:i w:val="0"/>
                <w:iCs w:val="0"/>
                <w:color w:val="262626" w:themeColor="text1" w:themeTint="D9"/>
                <w:sz w:val="22"/>
                <w:szCs w:val="23"/>
              </w:rPr>
            </w:pPr>
            <w:hyperlink r:id="rId12" w:history="1"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info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@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itsrussiaforum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.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ru</w:t>
              </w:r>
            </w:hyperlink>
          </w:p>
        </w:tc>
        <w:tc>
          <w:tcPr>
            <w:tcW w:w="3332" w:type="dxa"/>
          </w:tcPr>
          <w:p w:rsidR="000E6F10" w:rsidRPr="002F032B" w:rsidRDefault="000E6F10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Смирнова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 xml:space="preserve"> </w:t>
            </w: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Мария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 xml:space="preserve"> </w:t>
            </w:r>
          </w:p>
          <w:p w:rsidR="000E6F10" w:rsidRPr="002F032B" w:rsidRDefault="000E6F10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Тел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+7</w:t>
            </w:r>
            <w:r w:rsidRPr="002F032B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495</w:t>
            </w:r>
            <w:r w:rsidRPr="002F032B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766 51 65</w:t>
            </w:r>
          </w:p>
          <w:p w:rsidR="000E6F10" w:rsidRPr="002F032B" w:rsidRDefault="000E6F10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Моб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+7</w:t>
            </w:r>
            <w:r w:rsidRPr="002F032B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916</w:t>
            </w:r>
            <w:r w:rsidRPr="002F032B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672 08 65</w:t>
            </w:r>
          </w:p>
          <w:p w:rsidR="000E6F10" w:rsidRPr="002F032B" w:rsidRDefault="00F55FA4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hyperlink r:id="rId13" w:history="1"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m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smirnova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@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jcomm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ru</w:t>
              </w:r>
            </w:hyperlink>
          </w:p>
          <w:p w:rsidR="000E6F10" w:rsidRPr="002F032B" w:rsidRDefault="00F55FA4" w:rsidP="00CC2E62">
            <w:pPr>
              <w:spacing w:line="276" w:lineRule="auto"/>
              <w:rPr>
                <w:rStyle w:val="a9"/>
                <w:rFonts w:ascii="Elektra Light Pro" w:hAnsi="Elektra Light Pro" w:cs="Calibri"/>
                <w:i w:val="0"/>
                <w:iCs w:val="0"/>
                <w:color w:val="262626" w:themeColor="text1" w:themeTint="D9"/>
                <w:sz w:val="22"/>
                <w:szCs w:val="23"/>
              </w:rPr>
            </w:pPr>
            <w:hyperlink r:id="rId14" w:history="1"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info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@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itsrussiaforum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.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ru</w:t>
              </w:r>
            </w:hyperlink>
          </w:p>
        </w:tc>
        <w:tc>
          <w:tcPr>
            <w:tcW w:w="3332" w:type="dxa"/>
          </w:tcPr>
          <w:p w:rsidR="00F55FA4" w:rsidRPr="002F032B" w:rsidRDefault="00F55FA4" w:rsidP="00F55FA4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Анна Оськина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 xml:space="preserve"> </w:t>
            </w:r>
          </w:p>
          <w:p w:rsidR="00F55FA4" w:rsidRPr="002F032B" w:rsidRDefault="00F55FA4" w:rsidP="00F55FA4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Моб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</w:t>
            </w:r>
            <w:r w:rsidRPr="00B1276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7 968 666 24 60</w:t>
            </w:r>
          </w:p>
          <w:p w:rsidR="00F55FA4" w:rsidRPr="002F032B" w:rsidRDefault="00F55FA4" w:rsidP="00F55FA4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hyperlink r:id="rId15" w:history="1">
              <w:r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a</w:t>
              </w:r>
              <w:r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.</w:t>
              </w:r>
              <w:r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oskina</w:t>
              </w:r>
              <w:r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@</w:t>
              </w:r>
              <w:r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jcomm</w:t>
              </w:r>
              <w:r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.</w:t>
              </w:r>
              <w:proofErr w:type="spellStart"/>
              <w:r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ru</w:t>
              </w:r>
              <w:proofErr w:type="spellEnd"/>
            </w:hyperlink>
          </w:p>
          <w:p w:rsidR="000E6F10" w:rsidRPr="002F032B" w:rsidRDefault="00F55FA4" w:rsidP="00F55FA4">
            <w:pPr>
              <w:spacing w:line="276" w:lineRule="auto"/>
              <w:rPr>
                <w:rStyle w:val="a9"/>
                <w:rFonts w:ascii="Elektra Light Pro" w:hAnsi="Elektra Light Pro" w:cs="Calibri"/>
                <w:b/>
                <w:i w:val="0"/>
                <w:color w:val="262626" w:themeColor="text1" w:themeTint="D9"/>
                <w:sz w:val="22"/>
                <w:szCs w:val="23"/>
              </w:rPr>
            </w:pPr>
            <w:hyperlink r:id="rId16" w:history="1">
              <w:r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info</w:t>
              </w:r>
              <w:r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@</w:t>
              </w:r>
              <w:proofErr w:type="spellStart"/>
              <w:r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itsrussiaforum</w:t>
              </w:r>
              <w:proofErr w:type="spellEnd"/>
              <w:r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.</w:t>
              </w:r>
              <w:proofErr w:type="spellStart"/>
              <w:r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ru</w:t>
              </w:r>
              <w:proofErr w:type="spellEnd"/>
            </w:hyperlink>
          </w:p>
        </w:tc>
      </w:tr>
    </w:tbl>
    <w:p w:rsidR="000E6F10" w:rsidRPr="00A36C00" w:rsidRDefault="000E6F10" w:rsidP="000E6F10">
      <w:pPr>
        <w:tabs>
          <w:tab w:val="left" w:pos="5529"/>
          <w:tab w:val="left" w:pos="5812"/>
        </w:tabs>
        <w:spacing w:line="240" w:lineRule="atLeast"/>
        <w:rPr>
          <w:rFonts w:ascii="DINPro" w:eastAsiaTheme="minorHAnsi" w:hAnsi="DINPro" w:cstheme="minorHAnsi"/>
          <w:sz w:val="22"/>
          <w:szCs w:val="22"/>
          <w:lang w:eastAsia="en-US"/>
        </w:rPr>
      </w:pPr>
      <w:r w:rsidRPr="00A36C00">
        <w:rPr>
          <w:rFonts w:ascii="DINPro" w:eastAsiaTheme="minorHAnsi" w:hAnsi="DINPro" w:cstheme="minorHAnsi"/>
          <w:b/>
          <w:sz w:val="22"/>
          <w:szCs w:val="22"/>
          <w:lang w:eastAsia="en-US"/>
        </w:rPr>
        <w:t xml:space="preserve">                                </w:t>
      </w:r>
      <w:bookmarkStart w:id="0" w:name="_GoBack"/>
      <w:bookmarkEnd w:id="0"/>
    </w:p>
    <w:sectPr w:rsidR="000E6F10" w:rsidRPr="00A36C00" w:rsidSect="00282AF3">
      <w:headerReference w:type="default" r:id="rId17"/>
      <w:footerReference w:type="default" r:id="rId18"/>
      <w:pgSz w:w="11906" w:h="16838"/>
      <w:pgMar w:top="1134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08" w:rsidRDefault="00237F08" w:rsidP="003A5F46">
      <w:r>
        <w:separator/>
      </w:r>
    </w:p>
  </w:endnote>
  <w:endnote w:type="continuationSeparator" w:id="0">
    <w:p w:rsidR="00237F08" w:rsidRDefault="00237F08" w:rsidP="003A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lektra Light Pro">
    <w:altName w:val="Arial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65" w:rsidRDefault="00D46C07" w:rsidP="000E6F10">
    <w:pPr>
      <w:pStyle w:val="a5"/>
      <w:ind w:hanging="1418"/>
    </w:pPr>
    <w:r>
      <w:rPr>
        <w:noProof/>
        <w:lang w:eastAsia="ru-RU"/>
      </w:rPr>
      <w:drawing>
        <wp:inline distT="0" distB="0" distL="0" distR="0" wp14:anchorId="05D0B09D">
          <wp:extent cx="7639050" cy="926465"/>
          <wp:effectExtent l="0" t="0" r="0" b="698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08" w:rsidRDefault="00237F08" w:rsidP="003A5F46">
      <w:r>
        <w:separator/>
      </w:r>
    </w:p>
  </w:footnote>
  <w:footnote w:type="continuationSeparator" w:id="0">
    <w:p w:rsidR="00237F08" w:rsidRDefault="00237F08" w:rsidP="003A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65" w:rsidRDefault="00D46C07" w:rsidP="000E6F10">
    <w:pPr>
      <w:pStyle w:val="a3"/>
      <w:ind w:left="-1418"/>
    </w:pPr>
    <w:r>
      <w:rPr>
        <w:noProof/>
        <w:lang w:eastAsia="ru-RU"/>
      </w:rPr>
      <w:drawing>
        <wp:inline distT="0" distB="0" distL="0" distR="0" wp14:anchorId="6D55EF8D">
          <wp:extent cx="7639050" cy="188976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88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46"/>
    <w:rsid w:val="00065A3C"/>
    <w:rsid w:val="00091716"/>
    <w:rsid w:val="00092A59"/>
    <w:rsid w:val="000A21F2"/>
    <w:rsid w:val="000E2265"/>
    <w:rsid w:val="000E6F10"/>
    <w:rsid w:val="00126C80"/>
    <w:rsid w:val="00150335"/>
    <w:rsid w:val="001C2C92"/>
    <w:rsid w:val="001F6C95"/>
    <w:rsid w:val="00232F56"/>
    <w:rsid w:val="00237F08"/>
    <w:rsid w:val="002828D5"/>
    <w:rsid w:val="00282AF3"/>
    <w:rsid w:val="002A795B"/>
    <w:rsid w:val="002B740F"/>
    <w:rsid w:val="002C28F6"/>
    <w:rsid w:val="002F0312"/>
    <w:rsid w:val="002F032B"/>
    <w:rsid w:val="0030383E"/>
    <w:rsid w:val="003A5F46"/>
    <w:rsid w:val="003C0526"/>
    <w:rsid w:val="004A6AAA"/>
    <w:rsid w:val="004E48D7"/>
    <w:rsid w:val="00506AB7"/>
    <w:rsid w:val="00520D68"/>
    <w:rsid w:val="00590316"/>
    <w:rsid w:val="005A29A0"/>
    <w:rsid w:val="006167A7"/>
    <w:rsid w:val="00657938"/>
    <w:rsid w:val="006A1F81"/>
    <w:rsid w:val="006D4AF5"/>
    <w:rsid w:val="006F516E"/>
    <w:rsid w:val="00717C3E"/>
    <w:rsid w:val="00742DB3"/>
    <w:rsid w:val="007632B3"/>
    <w:rsid w:val="00785E50"/>
    <w:rsid w:val="007C6B09"/>
    <w:rsid w:val="007D0B32"/>
    <w:rsid w:val="00831FC9"/>
    <w:rsid w:val="00881FFD"/>
    <w:rsid w:val="008B2246"/>
    <w:rsid w:val="00904141"/>
    <w:rsid w:val="009B6885"/>
    <w:rsid w:val="00A22E3A"/>
    <w:rsid w:val="00A36C00"/>
    <w:rsid w:val="00AB3D05"/>
    <w:rsid w:val="00AE1BAE"/>
    <w:rsid w:val="00AE6321"/>
    <w:rsid w:val="00B363D2"/>
    <w:rsid w:val="00B406BA"/>
    <w:rsid w:val="00B57393"/>
    <w:rsid w:val="00B63BA2"/>
    <w:rsid w:val="00B77ACD"/>
    <w:rsid w:val="00C23F6B"/>
    <w:rsid w:val="00C540E9"/>
    <w:rsid w:val="00C83829"/>
    <w:rsid w:val="00C96579"/>
    <w:rsid w:val="00CB7226"/>
    <w:rsid w:val="00CF2521"/>
    <w:rsid w:val="00CF785F"/>
    <w:rsid w:val="00D31D5F"/>
    <w:rsid w:val="00D33D67"/>
    <w:rsid w:val="00D46C07"/>
    <w:rsid w:val="00D6547A"/>
    <w:rsid w:val="00D82865"/>
    <w:rsid w:val="00D85F35"/>
    <w:rsid w:val="00E05F6E"/>
    <w:rsid w:val="00E22CC7"/>
    <w:rsid w:val="00E5779F"/>
    <w:rsid w:val="00EB2611"/>
    <w:rsid w:val="00F168AD"/>
    <w:rsid w:val="00F25715"/>
    <w:rsid w:val="00F47DCF"/>
    <w:rsid w:val="00F5538D"/>
    <w:rsid w:val="00F55FA4"/>
    <w:rsid w:val="00FA2BCB"/>
    <w:rsid w:val="00FD507D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5F46"/>
  </w:style>
  <w:style w:type="paragraph" w:styleId="a5">
    <w:name w:val="footer"/>
    <w:basedOn w:val="a"/>
    <w:link w:val="a6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5F46"/>
  </w:style>
  <w:style w:type="paragraph" w:styleId="a7">
    <w:name w:val="Balloon Text"/>
    <w:basedOn w:val="a"/>
    <w:link w:val="a8"/>
    <w:uiPriority w:val="99"/>
    <w:semiHidden/>
    <w:unhideWhenUsed/>
    <w:rsid w:val="003A5F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A5F4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590316"/>
    <w:rPr>
      <w:i/>
      <w:iCs/>
    </w:rPr>
  </w:style>
  <w:style w:type="paragraph" w:styleId="aa">
    <w:name w:val="List Paragraph"/>
    <w:basedOn w:val="a"/>
    <w:uiPriority w:val="34"/>
    <w:qFormat/>
    <w:rsid w:val="00590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903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5F46"/>
  </w:style>
  <w:style w:type="paragraph" w:styleId="a5">
    <w:name w:val="footer"/>
    <w:basedOn w:val="a"/>
    <w:link w:val="a6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5F46"/>
  </w:style>
  <w:style w:type="paragraph" w:styleId="a7">
    <w:name w:val="Balloon Text"/>
    <w:basedOn w:val="a"/>
    <w:link w:val="a8"/>
    <w:uiPriority w:val="99"/>
    <w:semiHidden/>
    <w:unhideWhenUsed/>
    <w:rsid w:val="003A5F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A5F4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590316"/>
    <w:rPr>
      <w:i/>
      <w:iCs/>
    </w:rPr>
  </w:style>
  <w:style w:type="paragraph" w:styleId="aa">
    <w:name w:val="List Paragraph"/>
    <w:basedOn w:val="a"/>
    <w:uiPriority w:val="34"/>
    <w:qFormat/>
    <w:rsid w:val="00590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903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.Smirnova@jcomm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tsrussiaforum.ru" TargetMode="External"/><Relationship Id="rId12" Type="http://schemas.openxmlformats.org/officeDocument/2006/relationships/hyperlink" Target="mailto:info@itsrussiaforum.ru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info@itsrussiaforu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.Efremova@jcom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oskina@jcomm.ru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info@itsrussiaforu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Guskova</cp:lastModifiedBy>
  <cp:revision>5</cp:revision>
  <dcterms:created xsi:type="dcterms:W3CDTF">2018-01-18T16:55:00Z</dcterms:created>
  <dcterms:modified xsi:type="dcterms:W3CDTF">2018-02-27T08:06:00Z</dcterms:modified>
</cp:coreProperties>
</file>